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44D" w:rsidRDefault="00F2270F" w:rsidP="00F2270F">
      <w:bookmarkStart w:id="0" w:name="_Hlk88909237"/>
      <w:bookmarkStart w:id="1" w:name="_Hlk88906592"/>
      <w:r>
        <w:t xml:space="preserve">                                                                                                                              </w:t>
      </w:r>
    </w:p>
    <w:p w:rsidR="000F644D" w:rsidRDefault="000F644D" w:rsidP="000F644D">
      <w:pPr>
        <w:jc w:val="center"/>
        <w:rPr>
          <w:b/>
          <w:bCs/>
          <w:sz w:val="22"/>
          <w:szCs w:val="22"/>
        </w:rPr>
      </w:pPr>
    </w:p>
    <w:p w:rsidR="000F644D" w:rsidRPr="00B654BB" w:rsidRDefault="000F644D" w:rsidP="000F644D">
      <w:pPr>
        <w:jc w:val="center"/>
        <w:rPr>
          <w:rFonts w:asciiTheme="minorHAnsi" w:hAnsiTheme="minorHAnsi" w:cstheme="minorHAnsi"/>
          <w:b/>
          <w:bCs/>
        </w:rPr>
      </w:pPr>
    </w:p>
    <w:p w:rsidR="000F644D" w:rsidRPr="00CE57C8" w:rsidRDefault="000F644D" w:rsidP="00B654BB">
      <w:pPr>
        <w:jc w:val="center"/>
        <w:rPr>
          <w:rFonts w:asciiTheme="minorHAnsi" w:hAnsiTheme="minorHAnsi" w:cstheme="minorHAnsi"/>
          <w:b/>
          <w:bCs/>
        </w:rPr>
      </w:pPr>
      <w:r w:rsidRPr="00CE57C8">
        <w:rPr>
          <w:rFonts w:asciiTheme="minorHAnsi" w:hAnsiTheme="minorHAnsi" w:cstheme="minorHAnsi"/>
          <w:b/>
          <w:bCs/>
        </w:rPr>
        <w:t xml:space="preserve">ДОГОВОР ПОСТАВКИ </w:t>
      </w:r>
      <w:bookmarkStart w:id="2" w:name="_Hlk88904018"/>
      <w:r w:rsidRPr="00CE57C8">
        <w:rPr>
          <w:rFonts w:asciiTheme="minorHAnsi" w:hAnsiTheme="minorHAnsi" w:cstheme="minorHAnsi"/>
          <w:b/>
          <w:bCs/>
        </w:rPr>
        <w:t>№</w:t>
      </w:r>
      <w:bookmarkEnd w:id="2"/>
      <w:r w:rsidR="00BF2BA6">
        <w:rPr>
          <w:rFonts w:asciiTheme="minorHAnsi" w:hAnsiTheme="minorHAnsi" w:cstheme="minorHAnsi"/>
          <w:b/>
          <w:bCs/>
        </w:rPr>
        <w:t xml:space="preserve"> /.</w:t>
      </w:r>
    </w:p>
    <w:p w:rsidR="005410B6" w:rsidRPr="005E4C7C" w:rsidRDefault="005410B6" w:rsidP="005410B6">
      <w:pPr>
        <w:spacing w:before="100" w:beforeAutospacing="1" w:after="100" w:afterAutospacing="1"/>
        <w:contextualSpacing/>
      </w:pPr>
    </w:p>
    <w:p w:rsidR="000F644D" w:rsidRPr="00CE57C8" w:rsidRDefault="001A5D4B" w:rsidP="00CE57C8">
      <w:pPr>
        <w:pStyle w:val="a4"/>
        <w:ind w:left="-851"/>
        <w:rPr>
          <w:rStyle w:val="a8"/>
          <w:rFonts w:cstheme="minorHAnsi"/>
          <w:sz w:val="24"/>
          <w:szCs w:val="24"/>
        </w:rPr>
      </w:pPr>
      <w:r w:rsidRPr="00CE57C8">
        <w:rPr>
          <w:rFonts w:cstheme="minorHAnsi"/>
          <w:sz w:val="24"/>
          <w:szCs w:val="24"/>
        </w:rPr>
        <w:t xml:space="preserve">            </w:t>
      </w:r>
      <w:r w:rsidR="005E4C7C" w:rsidRPr="00CE57C8">
        <w:rPr>
          <w:rFonts w:cstheme="minorHAnsi"/>
          <w:sz w:val="24"/>
          <w:szCs w:val="24"/>
        </w:rPr>
        <w:t>г</w:t>
      </w:r>
      <w:r w:rsidR="005410B6" w:rsidRPr="00CE57C8">
        <w:rPr>
          <w:rFonts w:cstheme="minorHAnsi"/>
          <w:sz w:val="24"/>
          <w:szCs w:val="24"/>
        </w:rPr>
        <w:t>.М</w:t>
      </w:r>
      <w:r w:rsidR="00754417">
        <w:rPr>
          <w:rFonts w:cstheme="minorHAnsi"/>
          <w:sz w:val="24"/>
          <w:szCs w:val="24"/>
        </w:rPr>
        <w:t>о</w:t>
      </w:r>
      <w:r w:rsidR="000131D5">
        <w:rPr>
          <w:rFonts w:cstheme="minorHAnsi"/>
          <w:sz w:val="24"/>
          <w:szCs w:val="24"/>
        </w:rPr>
        <w:t>жайс</w:t>
      </w:r>
      <w:r w:rsidR="002D2E65">
        <w:rPr>
          <w:rFonts w:cstheme="minorHAnsi"/>
          <w:sz w:val="24"/>
          <w:szCs w:val="24"/>
        </w:rPr>
        <w:t>к</w:t>
      </w:r>
      <w:r w:rsidR="005410B6" w:rsidRPr="00CE57C8">
        <w:rPr>
          <w:rFonts w:cstheme="minorHAnsi"/>
          <w:sz w:val="24"/>
          <w:szCs w:val="24"/>
        </w:rPr>
        <w:t xml:space="preserve">                                                                                      </w:t>
      </w:r>
      <w:r w:rsidR="00754417">
        <w:rPr>
          <w:rFonts w:cstheme="minorHAnsi"/>
          <w:sz w:val="24"/>
          <w:szCs w:val="24"/>
        </w:rPr>
        <w:t xml:space="preserve">                 </w:t>
      </w:r>
      <w:r w:rsidR="000F644D" w:rsidRPr="00CE57C8">
        <w:rPr>
          <w:rFonts w:cstheme="minorHAnsi"/>
          <w:sz w:val="24"/>
          <w:szCs w:val="24"/>
        </w:rPr>
        <w:tab/>
      </w:r>
      <w:r w:rsidR="000F644D" w:rsidRPr="00CE57C8">
        <w:rPr>
          <w:rFonts w:cstheme="minorHAnsi"/>
          <w:sz w:val="24"/>
          <w:szCs w:val="24"/>
        </w:rPr>
        <w:tab/>
      </w:r>
      <w:r w:rsidR="000F644D" w:rsidRPr="00CE57C8">
        <w:rPr>
          <w:rFonts w:cstheme="minorHAnsi"/>
          <w:sz w:val="24"/>
          <w:szCs w:val="24"/>
        </w:rPr>
        <w:tab/>
      </w:r>
      <w:r w:rsidR="000F644D" w:rsidRPr="00CE57C8">
        <w:rPr>
          <w:rFonts w:cstheme="minorHAnsi"/>
          <w:sz w:val="24"/>
          <w:szCs w:val="24"/>
        </w:rPr>
        <w:tab/>
      </w:r>
      <w:r w:rsidR="000F644D" w:rsidRPr="00CE57C8">
        <w:rPr>
          <w:rFonts w:cstheme="minorHAnsi"/>
          <w:sz w:val="24"/>
          <w:szCs w:val="24"/>
        </w:rPr>
        <w:tab/>
      </w:r>
      <w:r w:rsidR="000F644D" w:rsidRPr="00CE57C8">
        <w:rPr>
          <w:rFonts w:cstheme="minorHAnsi"/>
          <w:sz w:val="24"/>
          <w:szCs w:val="24"/>
        </w:rPr>
        <w:tab/>
      </w:r>
      <w:r w:rsidR="000F644D" w:rsidRPr="00CE57C8">
        <w:rPr>
          <w:rFonts w:cstheme="minorHAnsi"/>
          <w:sz w:val="24"/>
          <w:szCs w:val="24"/>
        </w:rPr>
        <w:tab/>
        <w:t xml:space="preserve">                                                                                                                                                    </w:t>
      </w:r>
    </w:p>
    <w:p w:rsidR="000F644D" w:rsidRPr="00CE57C8" w:rsidRDefault="000F644D" w:rsidP="00CE57C8">
      <w:pPr>
        <w:pStyle w:val="20"/>
        <w:spacing w:before="120"/>
        <w:ind w:left="0" w:firstLine="720"/>
        <w:contextualSpacing/>
        <w:jc w:val="left"/>
        <w:rPr>
          <w:rFonts w:asciiTheme="minorHAnsi" w:hAnsiTheme="minorHAnsi" w:cstheme="minorHAnsi"/>
          <w:sz w:val="24"/>
          <w:szCs w:val="24"/>
        </w:rPr>
      </w:pPr>
      <w:r w:rsidRPr="00CE57C8">
        <w:rPr>
          <w:rFonts w:asciiTheme="minorHAnsi" w:hAnsiTheme="minorHAnsi" w:cstheme="minorHAnsi"/>
          <w:sz w:val="24"/>
          <w:szCs w:val="24"/>
        </w:rPr>
        <w:t xml:space="preserve">   </w:t>
      </w:r>
      <w:r w:rsidRPr="00CE57C8">
        <w:rPr>
          <w:rFonts w:asciiTheme="minorHAnsi" w:hAnsiTheme="minorHAnsi" w:cstheme="minorHAnsi"/>
          <w:b/>
          <w:bCs/>
          <w:sz w:val="24"/>
          <w:szCs w:val="24"/>
        </w:rPr>
        <w:t xml:space="preserve">Индивидуальный предприниматель </w:t>
      </w:r>
      <w:r w:rsidR="00BE7F68">
        <w:rPr>
          <w:rFonts w:asciiTheme="minorHAnsi" w:hAnsiTheme="minorHAnsi" w:cstheme="minorHAnsi"/>
          <w:b/>
          <w:bCs/>
          <w:sz w:val="24"/>
          <w:szCs w:val="24"/>
        </w:rPr>
        <w:t>Попова Светлана Викторовна</w:t>
      </w:r>
      <w:r w:rsidR="005E4C7C" w:rsidRPr="00CE57C8">
        <w:rPr>
          <w:rFonts w:asciiTheme="minorHAnsi" w:hAnsiTheme="minorHAnsi" w:cstheme="minorHAnsi"/>
          <w:sz w:val="24"/>
          <w:szCs w:val="24"/>
        </w:rPr>
        <w:t xml:space="preserve">, действующий на основании свидетельства о государственной регистрации </w:t>
      </w:r>
      <w:r w:rsidR="0043015B" w:rsidRPr="00CE57C8">
        <w:rPr>
          <w:rFonts w:asciiTheme="minorHAnsi" w:hAnsiTheme="minorHAnsi" w:cstheme="minorHAnsi"/>
          <w:sz w:val="24"/>
          <w:szCs w:val="24"/>
        </w:rPr>
        <w:t>№</w:t>
      </w:r>
      <w:r w:rsidR="00BE7F68" w:rsidRPr="00BE7F68">
        <w:rPr>
          <w:rFonts w:asciiTheme="minorHAnsi" w:hAnsiTheme="minorHAnsi" w:cstheme="minorHAnsi"/>
          <w:sz w:val="24"/>
          <w:szCs w:val="24"/>
        </w:rPr>
        <w:t>315774600018108</w:t>
      </w:r>
      <w:r w:rsidR="0043015B" w:rsidRPr="00CE57C8">
        <w:rPr>
          <w:rFonts w:asciiTheme="minorHAnsi" w:hAnsiTheme="minorHAnsi" w:cstheme="minorHAnsi"/>
          <w:sz w:val="24"/>
          <w:szCs w:val="24"/>
        </w:rPr>
        <w:t>,</w:t>
      </w:r>
      <w:r w:rsidRPr="00CE57C8">
        <w:rPr>
          <w:rFonts w:asciiTheme="minorHAnsi" w:hAnsiTheme="minorHAnsi" w:cstheme="minorHAnsi"/>
          <w:sz w:val="24"/>
          <w:szCs w:val="24"/>
        </w:rPr>
        <w:t xml:space="preserve"> именуемый в дальнейшем «Поставщик»,</w:t>
      </w:r>
      <w:r w:rsidR="009267F5" w:rsidRPr="00CE57C8">
        <w:rPr>
          <w:rFonts w:asciiTheme="minorHAnsi" w:hAnsiTheme="minorHAnsi" w:cstheme="minorHAnsi"/>
          <w:sz w:val="24"/>
          <w:szCs w:val="24"/>
        </w:rPr>
        <w:t xml:space="preserve"> </w:t>
      </w:r>
      <w:r w:rsidRPr="00CE57C8">
        <w:rPr>
          <w:rFonts w:asciiTheme="minorHAnsi" w:hAnsiTheme="minorHAnsi" w:cstheme="minorHAnsi"/>
          <w:sz w:val="24"/>
          <w:szCs w:val="24"/>
        </w:rPr>
        <w:t>с одной стороны, и</w:t>
      </w:r>
      <w:r w:rsidR="0043015B" w:rsidRPr="00CE57C8">
        <w:rPr>
          <w:rFonts w:asciiTheme="minorHAnsi" w:hAnsiTheme="minorHAnsi" w:cstheme="minorHAnsi"/>
          <w:sz w:val="24"/>
          <w:szCs w:val="24"/>
        </w:rPr>
        <w:t xml:space="preserve"> </w:t>
      </w:r>
      <w:r w:rsidR="000923FD">
        <w:rPr>
          <w:rFonts w:asciiTheme="minorHAnsi" w:hAnsiTheme="minorHAnsi" w:cstheme="minorHAnsi"/>
          <w:b/>
          <w:bCs/>
          <w:sz w:val="24"/>
          <w:szCs w:val="24"/>
        </w:rPr>
        <w:t>_________________________,</w:t>
      </w:r>
      <w:r w:rsidR="006F3131">
        <w:rPr>
          <w:rFonts w:asciiTheme="minorHAnsi" w:hAnsiTheme="minorHAnsi" w:cstheme="minorHAnsi"/>
          <w:sz w:val="24"/>
          <w:szCs w:val="24"/>
        </w:rPr>
        <w:t>в лице</w:t>
      </w:r>
      <w:r w:rsidR="000923FD" w:rsidRPr="000923FD">
        <w:rPr>
          <w:rFonts w:asciiTheme="minorHAnsi" w:hAnsiTheme="minorHAnsi" w:cstheme="minorHAnsi"/>
          <w:b/>
          <w:bCs/>
          <w:sz w:val="24"/>
          <w:szCs w:val="24"/>
        </w:rPr>
        <w:t>_______________________</w:t>
      </w:r>
      <w:r w:rsidR="000923FD">
        <w:rPr>
          <w:rFonts w:asciiTheme="minorHAnsi" w:hAnsiTheme="minorHAnsi" w:cstheme="minorHAnsi"/>
          <w:b/>
          <w:bCs/>
          <w:sz w:val="24"/>
          <w:szCs w:val="24"/>
        </w:rPr>
        <w:t xml:space="preserve"> </w:t>
      </w:r>
      <w:r w:rsidRPr="00CE57C8">
        <w:rPr>
          <w:rFonts w:asciiTheme="minorHAnsi" w:hAnsiTheme="minorHAnsi" w:cstheme="minorHAnsi"/>
          <w:sz w:val="24"/>
          <w:szCs w:val="24"/>
        </w:rPr>
        <w:t>именуемый в дальнейшем «Покупатель», с другой стороны, заключили настоящий договор о нижеследующем:</w:t>
      </w:r>
    </w:p>
    <w:p w:rsidR="000F644D" w:rsidRPr="00CE57C8" w:rsidRDefault="000F644D" w:rsidP="00CE57C8">
      <w:pPr>
        <w:ind w:firstLine="720"/>
        <w:contextualSpacing/>
        <w:rPr>
          <w:rFonts w:asciiTheme="minorHAnsi" w:hAnsiTheme="minorHAnsi" w:cstheme="minorHAnsi"/>
        </w:rPr>
      </w:pPr>
    </w:p>
    <w:p w:rsidR="000F644D" w:rsidRPr="00CE57C8" w:rsidRDefault="000F644D" w:rsidP="00647C72">
      <w:pPr>
        <w:pStyle w:val="a6"/>
        <w:numPr>
          <w:ilvl w:val="0"/>
          <w:numId w:val="15"/>
        </w:numPr>
        <w:jc w:val="center"/>
        <w:rPr>
          <w:rFonts w:asciiTheme="minorHAnsi" w:hAnsiTheme="minorHAnsi" w:cstheme="minorHAnsi"/>
          <w:b/>
          <w:bCs/>
        </w:rPr>
      </w:pPr>
      <w:r w:rsidRPr="00CE57C8">
        <w:rPr>
          <w:rFonts w:asciiTheme="minorHAnsi" w:hAnsiTheme="minorHAnsi" w:cstheme="minorHAnsi"/>
          <w:b/>
          <w:bCs/>
        </w:rPr>
        <w:t>ПРЕДМЕТ ДОГОВОРА</w:t>
      </w:r>
    </w:p>
    <w:p w:rsidR="000F644D" w:rsidRPr="00647C72" w:rsidRDefault="000F644D" w:rsidP="00647C72">
      <w:pPr>
        <w:pStyle w:val="a6"/>
        <w:numPr>
          <w:ilvl w:val="1"/>
          <w:numId w:val="16"/>
        </w:numPr>
        <w:rPr>
          <w:rFonts w:asciiTheme="minorHAnsi" w:hAnsiTheme="minorHAnsi" w:cstheme="minorHAnsi"/>
        </w:rPr>
      </w:pPr>
      <w:r w:rsidRPr="00647C72">
        <w:rPr>
          <w:rFonts w:asciiTheme="minorHAnsi" w:hAnsiTheme="minorHAnsi" w:cstheme="minorHAnsi"/>
        </w:rPr>
        <w:t>По настоящему Договору Поставщик обязуется поставлять (передавать) товары в собственность Покупателя в соответствии со спецификациями</w:t>
      </w:r>
      <w:r w:rsidR="003635CD" w:rsidRPr="00647C72">
        <w:rPr>
          <w:rFonts w:asciiTheme="minorHAnsi" w:hAnsiTheme="minorHAnsi" w:cstheme="minorHAnsi"/>
        </w:rPr>
        <w:t xml:space="preserve"> (накладными), являющимися неотъемлемой частью настоящего Договора</w:t>
      </w:r>
      <w:r w:rsidRPr="00647C72">
        <w:rPr>
          <w:rFonts w:asciiTheme="minorHAnsi" w:hAnsiTheme="minorHAnsi" w:cstheme="minorHAnsi"/>
        </w:rPr>
        <w:t>, а Покупатель обязуется принимать и оплачивать эти товары в соответствии с условиями настоящего Договора.</w:t>
      </w:r>
    </w:p>
    <w:p w:rsidR="000F644D" w:rsidRPr="00647C72" w:rsidRDefault="000F644D" w:rsidP="00647C72">
      <w:pPr>
        <w:pStyle w:val="a6"/>
        <w:numPr>
          <w:ilvl w:val="1"/>
          <w:numId w:val="16"/>
        </w:numPr>
        <w:rPr>
          <w:rFonts w:asciiTheme="minorHAnsi" w:hAnsiTheme="minorHAnsi" w:cstheme="minorHAnsi"/>
        </w:rPr>
      </w:pPr>
      <w:r w:rsidRPr="00647C72">
        <w:rPr>
          <w:rFonts w:asciiTheme="minorHAnsi" w:hAnsiTheme="minorHAnsi" w:cstheme="minorHAnsi"/>
        </w:rPr>
        <w:t>Товарами по настоящему Договору является посадочный материал декоративных растений и сопутствующие товары.</w:t>
      </w:r>
    </w:p>
    <w:p w:rsidR="000F644D" w:rsidRPr="00647C72" w:rsidRDefault="000F644D" w:rsidP="00647C72">
      <w:pPr>
        <w:pStyle w:val="a6"/>
        <w:numPr>
          <w:ilvl w:val="1"/>
          <w:numId w:val="16"/>
        </w:numPr>
        <w:rPr>
          <w:rFonts w:asciiTheme="minorHAnsi" w:hAnsiTheme="minorHAnsi" w:cstheme="minorHAnsi"/>
        </w:rPr>
      </w:pPr>
      <w:r w:rsidRPr="00647C72">
        <w:rPr>
          <w:rFonts w:asciiTheme="minorHAnsi" w:hAnsiTheme="minorHAnsi" w:cstheme="minorHAnsi"/>
        </w:rPr>
        <w:t>Риск случайной гибели (утраты, пропажи) или случайного повреждения поставляемых (передаваемых) по настоящему Договору товаров переходит на Покупателя с момента фактической передачи товаров Покупателю и утверждения (подписания) Покупателем соответствующих накладных.</w:t>
      </w:r>
    </w:p>
    <w:p w:rsidR="00884220" w:rsidRPr="00647C72" w:rsidRDefault="002E7573" w:rsidP="00647C72">
      <w:pPr>
        <w:pStyle w:val="a6"/>
        <w:numPr>
          <w:ilvl w:val="1"/>
          <w:numId w:val="16"/>
        </w:numPr>
        <w:rPr>
          <w:rFonts w:asciiTheme="minorHAnsi" w:hAnsiTheme="minorHAnsi" w:cstheme="minorHAnsi"/>
        </w:rPr>
      </w:pPr>
      <w:r w:rsidRPr="00647C72">
        <w:rPr>
          <w:rFonts w:asciiTheme="minorHAnsi" w:hAnsiTheme="minorHAnsi" w:cstheme="minorHAnsi"/>
        </w:rPr>
        <w:t>Право собственности на товар переходит к Покупателю с момента передачи Товара Покупателю или его представителю (Перевозчику, Транспортной компании или иному лицу, уполномоченному Покупателем на получение товара).</w:t>
      </w:r>
    </w:p>
    <w:p w:rsidR="00884220" w:rsidRDefault="00884220" w:rsidP="002E7573">
      <w:pPr>
        <w:ind w:firstLine="720"/>
        <w:contextualSpacing/>
        <w:rPr>
          <w:rFonts w:asciiTheme="minorHAnsi" w:hAnsiTheme="minorHAnsi" w:cstheme="minorHAnsi"/>
        </w:rPr>
      </w:pPr>
    </w:p>
    <w:p w:rsidR="002E7573" w:rsidRDefault="002E7573" w:rsidP="002E7573">
      <w:pPr>
        <w:ind w:firstLine="720"/>
        <w:contextualSpacing/>
        <w:rPr>
          <w:rFonts w:asciiTheme="minorHAnsi" w:hAnsiTheme="minorHAnsi" w:cstheme="minorHAnsi"/>
        </w:rPr>
      </w:pPr>
    </w:p>
    <w:p w:rsidR="000F644D" w:rsidRPr="00647C72" w:rsidRDefault="000F644D" w:rsidP="00647C72">
      <w:pPr>
        <w:pStyle w:val="a6"/>
        <w:numPr>
          <w:ilvl w:val="0"/>
          <w:numId w:val="15"/>
        </w:numPr>
        <w:jc w:val="center"/>
        <w:rPr>
          <w:rFonts w:asciiTheme="minorHAnsi" w:hAnsiTheme="minorHAnsi" w:cstheme="minorHAnsi"/>
          <w:b/>
          <w:bCs/>
        </w:rPr>
      </w:pPr>
      <w:r w:rsidRPr="00647C72">
        <w:rPr>
          <w:rFonts w:asciiTheme="minorHAnsi" w:hAnsiTheme="minorHAnsi" w:cstheme="minorHAnsi"/>
          <w:b/>
          <w:bCs/>
        </w:rPr>
        <w:t>ПРАВА ОБЯЗАННОСТИ СТОРОН</w:t>
      </w:r>
    </w:p>
    <w:p w:rsidR="000F644D" w:rsidRPr="00CE57C8" w:rsidRDefault="000F644D" w:rsidP="002E7573">
      <w:pPr>
        <w:ind w:firstLine="720"/>
        <w:contextualSpacing/>
        <w:rPr>
          <w:rFonts w:asciiTheme="minorHAnsi" w:hAnsiTheme="minorHAnsi" w:cstheme="minorHAnsi"/>
        </w:rPr>
      </w:pPr>
    </w:p>
    <w:p w:rsidR="000F644D" w:rsidRPr="00647C72" w:rsidRDefault="000F644D" w:rsidP="00647C72">
      <w:pPr>
        <w:pStyle w:val="a6"/>
        <w:numPr>
          <w:ilvl w:val="1"/>
          <w:numId w:val="17"/>
        </w:numPr>
        <w:rPr>
          <w:rFonts w:asciiTheme="minorHAnsi" w:hAnsiTheme="minorHAnsi" w:cstheme="minorHAnsi"/>
          <w:b/>
        </w:rPr>
      </w:pPr>
      <w:r w:rsidRPr="00647C72">
        <w:rPr>
          <w:rFonts w:asciiTheme="minorHAnsi" w:hAnsiTheme="minorHAnsi" w:cstheme="minorHAnsi"/>
          <w:b/>
        </w:rPr>
        <w:t>Права и обязанности Покупателя:</w:t>
      </w:r>
    </w:p>
    <w:p w:rsidR="000F644D" w:rsidRPr="00363779" w:rsidRDefault="000F644D" w:rsidP="00363779">
      <w:pPr>
        <w:pStyle w:val="a6"/>
        <w:numPr>
          <w:ilvl w:val="2"/>
          <w:numId w:val="19"/>
        </w:numPr>
        <w:rPr>
          <w:rFonts w:asciiTheme="minorHAnsi" w:hAnsiTheme="minorHAnsi" w:cstheme="minorHAnsi"/>
        </w:rPr>
      </w:pPr>
      <w:r w:rsidRPr="00363779">
        <w:rPr>
          <w:rFonts w:asciiTheme="minorHAnsi" w:hAnsiTheme="minorHAnsi" w:cstheme="minorHAnsi"/>
        </w:rPr>
        <w:t>Товар должен быть получен Покупателем в подразделени</w:t>
      </w:r>
      <w:r w:rsidR="00290A1F" w:rsidRPr="00363779">
        <w:rPr>
          <w:rFonts w:asciiTheme="minorHAnsi" w:hAnsiTheme="minorHAnsi" w:cstheme="minorHAnsi"/>
        </w:rPr>
        <w:t>ях</w:t>
      </w:r>
      <w:r w:rsidRPr="00363779">
        <w:rPr>
          <w:rFonts w:asciiTheme="minorHAnsi" w:hAnsiTheme="minorHAnsi" w:cstheme="minorHAnsi"/>
        </w:rPr>
        <w:t xml:space="preserve"> </w:t>
      </w:r>
      <w:r w:rsidR="00290A1F" w:rsidRPr="00363779">
        <w:rPr>
          <w:rFonts w:asciiTheme="minorHAnsi" w:hAnsiTheme="minorHAnsi" w:cstheme="minorHAnsi"/>
        </w:rPr>
        <w:t>компании, в соответствие со спецификациями.</w:t>
      </w:r>
    </w:p>
    <w:p w:rsidR="001337F8" w:rsidRPr="00363779" w:rsidRDefault="001337F8" w:rsidP="00363779">
      <w:pPr>
        <w:pStyle w:val="a6"/>
        <w:numPr>
          <w:ilvl w:val="2"/>
          <w:numId w:val="19"/>
        </w:numPr>
        <w:rPr>
          <w:rFonts w:asciiTheme="minorHAnsi" w:hAnsiTheme="minorHAnsi" w:cstheme="minorHAnsi"/>
        </w:rPr>
      </w:pPr>
      <w:r w:rsidRPr="00363779">
        <w:rPr>
          <w:rFonts w:asciiTheme="minorHAnsi" w:hAnsiTheme="minorHAnsi" w:cstheme="minorHAnsi"/>
        </w:rPr>
        <w:t xml:space="preserve">Приемка Покупателем посадочного материала, осуществляется силами и средствами Покупателя в месте нахождения продукции на складе Поставщика, в сроки, установленные в </w:t>
      </w:r>
      <w:r w:rsidR="00F845B9" w:rsidRPr="00363779">
        <w:rPr>
          <w:rFonts w:asciiTheme="minorHAnsi" w:hAnsiTheme="minorHAnsi" w:cstheme="minorHAnsi"/>
        </w:rPr>
        <w:t>Сп</w:t>
      </w:r>
      <w:r w:rsidR="00E81FED" w:rsidRPr="00363779">
        <w:rPr>
          <w:rFonts w:asciiTheme="minorHAnsi" w:hAnsiTheme="minorHAnsi" w:cstheme="minorHAnsi"/>
        </w:rPr>
        <w:t>ецификации</w:t>
      </w:r>
      <w:r w:rsidRPr="00363779">
        <w:rPr>
          <w:rFonts w:asciiTheme="minorHAnsi" w:hAnsiTheme="minorHAnsi" w:cstheme="minorHAnsi"/>
        </w:rPr>
        <w:t xml:space="preserve">, на основании </w:t>
      </w:r>
      <w:r w:rsidR="00046FD5" w:rsidRPr="00363779">
        <w:rPr>
          <w:rFonts w:asciiTheme="minorHAnsi" w:hAnsiTheme="minorHAnsi" w:cstheme="minorHAnsi"/>
        </w:rPr>
        <w:t>универсального переда</w:t>
      </w:r>
      <w:r w:rsidR="000923FD" w:rsidRPr="00363779">
        <w:rPr>
          <w:rFonts w:asciiTheme="minorHAnsi" w:hAnsiTheme="minorHAnsi" w:cstheme="minorHAnsi"/>
        </w:rPr>
        <w:t>то</w:t>
      </w:r>
      <w:r w:rsidR="00046FD5" w:rsidRPr="00363779">
        <w:rPr>
          <w:rFonts w:asciiTheme="minorHAnsi" w:hAnsiTheme="minorHAnsi" w:cstheme="minorHAnsi"/>
        </w:rPr>
        <w:t>чного документа (УПД)</w:t>
      </w:r>
      <w:r w:rsidRPr="00363779">
        <w:rPr>
          <w:rFonts w:asciiTheme="minorHAnsi" w:hAnsiTheme="minorHAnsi" w:cstheme="minorHAnsi"/>
        </w:rPr>
        <w:t>, оформленной П</w:t>
      </w:r>
      <w:r w:rsidR="00F845B9" w:rsidRPr="00363779">
        <w:rPr>
          <w:rFonts w:asciiTheme="minorHAnsi" w:hAnsiTheme="minorHAnsi" w:cstheme="minorHAnsi"/>
        </w:rPr>
        <w:t>родавцом</w:t>
      </w:r>
      <w:r w:rsidRPr="00363779">
        <w:rPr>
          <w:rFonts w:asciiTheme="minorHAnsi" w:hAnsiTheme="minorHAnsi" w:cstheme="minorHAnsi"/>
        </w:rPr>
        <w:t>. Наличие доверенности Заказчика в момент отгрузки Продукции со склада П</w:t>
      </w:r>
      <w:r w:rsidR="00F845B9" w:rsidRPr="00363779">
        <w:rPr>
          <w:rFonts w:asciiTheme="minorHAnsi" w:hAnsiTheme="minorHAnsi" w:cstheme="minorHAnsi"/>
        </w:rPr>
        <w:t>родавца</w:t>
      </w:r>
      <w:r w:rsidRPr="00363779">
        <w:rPr>
          <w:rFonts w:asciiTheme="minorHAnsi" w:hAnsiTheme="minorHAnsi" w:cstheme="minorHAnsi"/>
        </w:rPr>
        <w:t xml:space="preserve"> является обязательным.</w:t>
      </w:r>
    </w:p>
    <w:p w:rsidR="001337F8" w:rsidRPr="00363779" w:rsidRDefault="001337F8" w:rsidP="00363779">
      <w:pPr>
        <w:pStyle w:val="a6"/>
        <w:numPr>
          <w:ilvl w:val="2"/>
          <w:numId w:val="19"/>
        </w:numPr>
        <w:rPr>
          <w:rFonts w:asciiTheme="minorHAnsi" w:hAnsiTheme="minorHAnsi" w:cstheme="minorHAnsi"/>
        </w:rPr>
      </w:pPr>
      <w:r w:rsidRPr="00363779">
        <w:rPr>
          <w:rFonts w:asciiTheme="minorHAnsi" w:hAnsiTheme="minorHAnsi" w:cstheme="minorHAnsi"/>
        </w:rPr>
        <w:t xml:space="preserve">Доставка продукции производится транспортом </w:t>
      </w:r>
      <w:r w:rsidR="004E5CCF" w:rsidRPr="00363779">
        <w:rPr>
          <w:rFonts w:asciiTheme="minorHAnsi" w:hAnsiTheme="minorHAnsi" w:cstheme="minorHAnsi"/>
        </w:rPr>
        <w:t xml:space="preserve">Покупателя </w:t>
      </w:r>
      <w:r w:rsidRPr="00363779">
        <w:rPr>
          <w:rFonts w:asciiTheme="minorHAnsi" w:hAnsiTheme="minorHAnsi" w:cstheme="minorHAnsi"/>
        </w:rPr>
        <w:t xml:space="preserve">либо Перевозчиком, услуги которого оплачивает </w:t>
      </w:r>
      <w:r w:rsidR="004E5CCF" w:rsidRPr="00363779">
        <w:rPr>
          <w:rFonts w:asciiTheme="minorHAnsi" w:hAnsiTheme="minorHAnsi" w:cstheme="minorHAnsi"/>
        </w:rPr>
        <w:t>Покупатель</w:t>
      </w:r>
      <w:r w:rsidRPr="00363779">
        <w:rPr>
          <w:rFonts w:asciiTheme="minorHAnsi" w:hAnsiTheme="minorHAnsi" w:cstheme="minorHAnsi"/>
        </w:rPr>
        <w:t xml:space="preserve">. Загрузка материала в транспорт </w:t>
      </w:r>
      <w:r w:rsidR="004E5CCF" w:rsidRPr="00363779">
        <w:rPr>
          <w:rFonts w:asciiTheme="minorHAnsi" w:hAnsiTheme="minorHAnsi" w:cstheme="minorHAnsi"/>
        </w:rPr>
        <w:t>Покупателя</w:t>
      </w:r>
      <w:r w:rsidRPr="00363779">
        <w:rPr>
          <w:rFonts w:asciiTheme="minorHAnsi" w:hAnsiTheme="minorHAnsi" w:cstheme="minorHAnsi"/>
        </w:rPr>
        <w:t xml:space="preserve"> или Перевозчика производится силами По</w:t>
      </w:r>
      <w:r w:rsidR="004E5CCF" w:rsidRPr="00363779">
        <w:rPr>
          <w:rFonts w:asciiTheme="minorHAnsi" w:hAnsiTheme="minorHAnsi" w:cstheme="minorHAnsi"/>
        </w:rPr>
        <w:t>ставщика</w:t>
      </w:r>
      <w:r w:rsidRPr="00363779">
        <w:rPr>
          <w:rFonts w:asciiTheme="minorHAnsi" w:hAnsiTheme="minorHAnsi" w:cstheme="minorHAnsi"/>
        </w:rPr>
        <w:t xml:space="preserve">. Ответственность за порчу или случайное повреждение продукции при перевозке лежит на </w:t>
      </w:r>
      <w:r w:rsidR="004E5CCF" w:rsidRPr="00363779">
        <w:rPr>
          <w:rFonts w:asciiTheme="minorHAnsi" w:hAnsiTheme="minorHAnsi" w:cstheme="minorHAnsi"/>
        </w:rPr>
        <w:t>Покупател</w:t>
      </w:r>
      <w:r w:rsidR="000923FD" w:rsidRPr="00363779">
        <w:rPr>
          <w:rFonts w:asciiTheme="minorHAnsi" w:hAnsiTheme="minorHAnsi" w:cstheme="minorHAnsi"/>
        </w:rPr>
        <w:t>е</w:t>
      </w:r>
      <w:r w:rsidRPr="00363779">
        <w:rPr>
          <w:rFonts w:asciiTheme="minorHAnsi" w:hAnsiTheme="minorHAnsi" w:cstheme="minorHAnsi"/>
        </w:rPr>
        <w:t>.</w:t>
      </w:r>
    </w:p>
    <w:p w:rsidR="00F845B9" w:rsidRPr="00363779" w:rsidRDefault="001337F8" w:rsidP="00363779">
      <w:pPr>
        <w:pStyle w:val="a6"/>
        <w:numPr>
          <w:ilvl w:val="2"/>
          <w:numId w:val="19"/>
        </w:numPr>
        <w:rPr>
          <w:rFonts w:asciiTheme="minorHAnsi" w:hAnsiTheme="minorHAnsi" w:cstheme="minorHAnsi"/>
        </w:rPr>
      </w:pPr>
      <w:r w:rsidRPr="00363779">
        <w:rPr>
          <w:rFonts w:asciiTheme="minorHAnsi" w:hAnsiTheme="minorHAnsi" w:cstheme="minorHAnsi"/>
        </w:rPr>
        <w:t xml:space="preserve">Отгрузка продукции осуществляется в сроки, установленные в </w:t>
      </w:r>
      <w:r w:rsidR="00E81FED" w:rsidRPr="00363779">
        <w:rPr>
          <w:rFonts w:asciiTheme="minorHAnsi" w:hAnsiTheme="minorHAnsi" w:cstheme="minorHAnsi"/>
        </w:rPr>
        <w:t>Спецификации</w:t>
      </w:r>
    </w:p>
    <w:p w:rsidR="000F644D" w:rsidRPr="00363779" w:rsidRDefault="000F644D" w:rsidP="00363779">
      <w:pPr>
        <w:pStyle w:val="a6"/>
        <w:numPr>
          <w:ilvl w:val="2"/>
          <w:numId w:val="19"/>
        </w:numPr>
        <w:rPr>
          <w:rFonts w:asciiTheme="minorHAnsi" w:hAnsiTheme="minorHAnsi" w:cstheme="minorHAnsi"/>
        </w:rPr>
      </w:pPr>
      <w:r w:rsidRPr="00363779">
        <w:rPr>
          <w:rFonts w:asciiTheme="minorHAnsi" w:hAnsiTheme="minorHAnsi" w:cstheme="minorHAnsi"/>
        </w:rPr>
        <w:t>Покупатель обязан согласовать приезд за Товаром в рабочее время по телефону либо по электронной почте не менее чем за один рабочий день до приезда.</w:t>
      </w:r>
    </w:p>
    <w:p w:rsidR="000F644D" w:rsidRPr="00363779" w:rsidRDefault="000F644D" w:rsidP="00363779">
      <w:pPr>
        <w:pStyle w:val="a6"/>
        <w:numPr>
          <w:ilvl w:val="2"/>
          <w:numId w:val="19"/>
        </w:numPr>
        <w:rPr>
          <w:rFonts w:asciiTheme="minorHAnsi" w:hAnsiTheme="minorHAnsi" w:cstheme="minorHAnsi"/>
        </w:rPr>
      </w:pPr>
      <w:r w:rsidRPr="00363779">
        <w:rPr>
          <w:rFonts w:asciiTheme="minorHAnsi" w:hAnsiTheme="minorHAnsi" w:cstheme="minorHAnsi"/>
        </w:rPr>
        <w:t>Для въезда на территорию Подразделения необходимо предварительно сообщить П</w:t>
      </w:r>
      <w:r w:rsidR="00295B09" w:rsidRPr="00363779">
        <w:rPr>
          <w:rFonts w:asciiTheme="minorHAnsi" w:hAnsiTheme="minorHAnsi" w:cstheme="minorHAnsi"/>
        </w:rPr>
        <w:t>оставщику</w:t>
      </w:r>
      <w:r w:rsidRPr="00363779">
        <w:rPr>
          <w:rFonts w:asciiTheme="minorHAnsi" w:hAnsiTheme="minorHAnsi" w:cstheme="minorHAnsi"/>
        </w:rPr>
        <w:t xml:space="preserve"> марку и номер транспортного средства, а также фамилию представителя Покупателя. Представитель Покупателя обязан иметь надлежаще оформленную доверенность на получение Товара. Оригинал доверенности остается у П</w:t>
      </w:r>
      <w:r w:rsidR="00295B09" w:rsidRPr="00363779">
        <w:rPr>
          <w:rFonts w:asciiTheme="minorHAnsi" w:hAnsiTheme="minorHAnsi" w:cstheme="minorHAnsi"/>
        </w:rPr>
        <w:t>оставщика</w:t>
      </w:r>
      <w:r w:rsidRPr="00363779">
        <w:rPr>
          <w:rFonts w:asciiTheme="minorHAnsi" w:hAnsiTheme="minorHAnsi" w:cstheme="minorHAnsi"/>
        </w:rPr>
        <w:t>.</w:t>
      </w:r>
    </w:p>
    <w:p w:rsidR="000F644D" w:rsidRPr="00363779" w:rsidRDefault="000F644D" w:rsidP="00363779">
      <w:pPr>
        <w:pStyle w:val="a6"/>
        <w:numPr>
          <w:ilvl w:val="2"/>
          <w:numId w:val="19"/>
        </w:numPr>
        <w:rPr>
          <w:rFonts w:asciiTheme="minorHAnsi" w:hAnsiTheme="minorHAnsi" w:cstheme="minorHAnsi"/>
        </w:rPr>
      </w:pPr>
      <w:r w:rsidRPr="00363779">
        <w:rPr>
          <w:rFonts w:asciiTheme="minorHAnsi" w:hAnsiTheme="minorHAnsi" w:cstheme="minorHAnsi"/>
        </w:rPr>
        <w:lastRenderedPageBreak/>
        <w:t>Поставщик вправе не передавать Покупателю Товар в случае отказа Покупателя от подписания накладной или отсутствия у представителя Покупателя полномочий на подписание накладной.</w:t>
      </w:r>
    </w:p>
    <w:p w:rsidR="000F644D" w:rsidRPr="00363779" w:rsidRDefault="000F644D" w:rsidP="00363779">
      <w:pPr>
        <w:pStyle w:val="a6"/>
        <w:numPr>
          <w:ilvl w:val="2"/>
          <w:numId w:val="19"/>
        </w:numPr>
        <w:rPr>
          <w:rFonts w:asciiTheme="minorHAnsi" w:hAnsiTheme="minorHAnsi" w:cstheme="minorHAnsi"/>
        </w:rPr>
      </w:pPr>
      <w:r w:rsidRPr="00363779">
        <w:rPr>
          <w:rFonts w:asciiTheme="minorHAnsi" w:hAnsiTheme="minorHAnsi" w:cstheme="minorHAnsi"/>
        </w:rPr>
        <w:t>Полномочия на подписание накладной подтверждаются оригиналом доверенности.</w:t>
      </w:r>
    </w:p>
    <w:p w:rsidR="00363779" w:rsidRDefault="000F644D" w:rsidP="00363779">
      <w:pPr>
        <w:pStyle w:val="a6"/>
        <w:numPr>
          <w:ilvl w:val="2"/>
          <w:numId w:val="19"/>
        </w:numPr>
        <w:rPr>
          <w:rFonts w:asciiTheme="minorHAnsi" w:hAnsiTheme="minorHAnsi" w:cstheme="minorHAnsi"/>
        </w:rPr>
      </w:pPr>
      <w:r w:rsidRPr="00363779">
        <w:rPr>
          <w:rFonts w:asciiTheme="minorHAnsi" w:hAnsiTheme="minorHAnsi" w:cstheme="minorHAnsi"/>
        </w:rPr>
        <w:t>В случае просрочки исполнения Покупателем обязательства оплатить поставленные (переданные) ему товары по настоящему Договору и (или) в случае не полного исполнения Покупателем данного обязательства, Покупатель обязан выплачивать Поставщику штрафную неустойку в размере 0,</w:t>
      </w:r>
      <w:r w:rsidR="001337F8" w:rsidRPr="00363779">
        <w:rPr>
          <w:rFonts w:asciiTheme="minorHAnsi" w:hAnsiTheme="minorHAnsi" w:cstheme="minorHAnsi"/>
        </w:rPr>
        <w:t>1</w:t>
      </w:r>
      <w:r w:rsidRPr="00363779">
        <w:rPr>
          <w:rFonts w:asciiTheme="minorHAnsi" w:hAnsiTheme="minorHAnsi" w:cstheme="minorHAnsi"/>
        </w:rPr>
        <w:t xml:space="preserve"> % от стоимости неоплаченных в срок (ненадлежащим образом оплаченных) товаров. Указанная неустойка выплачивается за каждый день просрочки Покупателем исполнения денежного обязательства.</w:t>
      </w:r>
    </w:p>
    <w:p w:rsidR="00363779" w:rsidRDefault="002D2E65" w:rsidP="00363779">
      <w:pPr>
        <w:pStyle w:val="a6"/>
        <w:numPr>
          <w:ilvl w:val="2"/>
          <w:numId w:val="19"/>
        </w:numPr>
        <w:rPr>
          <w:rFonts w:asciiTheme="minorHAnsi" w:hAnsiTheme="minorHAnsi" w:cstheme="minorHAnsi"/>
        </w:rPr>
      </w:pPr>
      <w:r>
        <w:rPr>
          <w:rFonts w:asciiTheme="minorHAnsi" w:hAnsiTheme="minorHAnsi" w:cstheme="minorHAnsi"/>
        </w:rPr>
        <w:t xml:space="preserve"> </w:t>
      </w:r>
      <w:r w:rsidR="000F644D" w:rsidRPr="00363779">
        <w:rPr>
          <w:rFonts w:asciiTheme="minorHAnsi" w:hAnsiTheme="minorHAnsi" w:cstheme="minorHAnsi"/>
        </w:rPr>
        <w:t xml:space="preserve">В случае отказа Покупателя от оплаченного и сформированного заказа, возврат денежных средств Покупателю производится в течение </w:t>
      </w:r>
      <w:r w:rsidR="002E7573" w:rsidRPr="00363779">
        <w:rPr>
          <w:rFonts w:asciiTheme="minorHAnsi" w:hAnsiTheme="minorHAnsi" w:cstheme="minorHAnsi"/>
        </w:rPr>
        <w:t>пяти</w:t>
      </w:r>
      <w:r w:rsidR="000F644D" w:rsidRPr="00363779">
        <w:rPr>
          <w:rFonts w:asciiTheme="minorHAnsi" w:hAnsiTheme="minorHAnsi" w:cstheme="minorHAnsi"/>
        </w:rPr>
        <w:t xml:space="preserve"> банковских дней за минусом расходов Поставщика, связанных с комплектацией, в размере 5% от суммы заказа.</w:t>
      </w:r>
    </w:p>
    <w:p w:rsidR="000F644D" w:rsidRPr="00CE57C8" w:rsidRDefault="000F644D" w:rsidP="002E7573">
      <w:pPr>
        <w:ind w:firstLine="720"/>
        <w:contextualSpacing/>
        <w:rPr>
          <w:rFonts w:asciiTheme="minorHAnsi" w:hAnsiTheme="minorHAnsi" w:cstheme="minorHAnsi"/>
          <w:b/>
        </w:rPr>
      </w:pPr>
    </w:p>
    <w:p w:rsidR="000F644D" w:rsidRPr="00647C72" w:rsidRDefault="000F644D" w:rsidP="00647C72">
      <w:pPr>
        <w:pStyle w:val="a6"/>
        <w:numPr>
          <w:ilvl w:val="1"/>
          <w:numId w:val="17"/>
        </w:numPr>
        <w:rPr>
          <w:rFonts w:asciiTheme="minorHAnsi" w:hAnsiTheme="minorHAnsi" w:cstheme="minorHAnsi"/>
          <w:b/>
        </w:rPr>
      </w:pPr>
      <w:r w:rsidRPr="00647C72">
        <w:rPr>
          <w:rFonts w:asciiTheme="minorHAnsi" w:hAnsiTheme="minorHAnsi" w:cstheme="minorHAnsi"/>
          <w:b/>
        </w:rPr>
        <w:t>Права и обязанности Поставщика:</w:t>
      </w:r>
    </w:p>
    <w:p w:rsidR="000F644D" w:rsidRPr="00363779" w:rsidRDefault="000F644D" w:rsidP="00363779">
      <w:pPr>
        <w:pStyle w:val="a6"/>
        <w:numPr>
          <w:ilvl w:val="2"/>
          <w:numId w:val="17"/>
        </w:numPr>
        <w:rPr>
          <w:rFonts w:asciiTheme="minorHAnsi" w:hAnsiTheme="minorHAnsi" w:cstheme="minorHAnsi"/>
        </w:rPr>
      </w:pPr>
      <w:bookmarkStart w:id="3" w:name="_Hlk69827080"/>
      <w:r w:rsidRPr="00363779">
        <w:rPr>
          <w:rFonts w:asciiTheme="minorHAnsi" w:hAnsiTheme="minorHAnsi" w:cstheme="minorHAnsi"/>
        </w:rPr>
        <w:t>Поставщик</w:t>
      </w:r>
      <w:bookmarkEnd w:id="3"/>
      <w:r w:rsidRPr="00363779">
        <w:rPr>
          <w:rFonts w:asciiTheme="minorHAnsi" w:hAnsiTheme="minorHAnsi" w:cstheme="minorHAnsi"/>
        </w:rPr>
        <w:t xml:space="preserve"> обязан осуществить погрузку Товара на транспортное средство Покупателя своими силами и средствами.</w:t>
      </w:r>
    </w:p>
    <w:p w:rsidR="000F644D" w:rsidRPr="00363779" w:rsidRDefault="000F644D" w:rsidP="00363779">
      <w:pPr>
        <w:pStyle w:val="a6"/>
        <w:numPr>
          <w:ilvl w:val="2"/>
          <w:numId w:val="17"/>
        </w:numPr>
        <w:rPr>
          <w:rFonts w:asciiTheme="minorHAnsi" w:hAnsiTheme="minorHAnsi" w:cstheme="minorHAnsi"/>
        </w:rPr>
      </w:pPr>
      <w:r w:rsidRPr="00363779">
        <w:rPr>
          <w:rFonts w:asciiTheme="minorHAnsi" w:hAnsiTheme="minorHAnsi" w:cstheme="minorHAnsi"/>
        </w:rPr>
        <w:t>Поставщик обязан поставлять (передавать) товары надлежащего качества и в порядке, определяемом условиями настоящего Договора.</w:t>
      </w:r>
    </w:p>
    <w:p w:rsidR="000F644D" w:rsidRDefault="000F644D" w:rsidP="00363779">
      <w:pPr>
        <w:pStyle w:val="a6"/>
        <w:numPr>
          <w:ilvl w:val="2"/>
          <w:numId w:val="17"/>
        </w:numPr>
        <w:rPr>
          <w:rFonts w:asciiTheme="minorHAnsi" w:hAnsiTheme="minorHAnsi" w:cstheme="minorHAnsi"/>
        </w:rPr>
      </w:pPr>
      <w:r w:rsidRPr="00363779">
        <w:rPr>
          <w:rFonts w:asciiTheme="minorHAnsi" w:hAnsiTheme="minorHAnsi" w:cstheme="minorHAnsi"/>
        </w:rPr>
        <w:t>Поставщик обязан произвести замену Товара в случае несоответствия Спецификации по ассортименту, количеству или качеству</w:t>
      </w:r>
      <w:r w:rsidR="003635CD" w:rsidRPr="00363779">
        <w:rPr>
          <w:rFonts w:asciiTheme="minorHAnsi" w:hAnsiTheme="minorHAnsi" w:cstheme="minorHAnsi"/>
        </w:rPr>
        <w:t>,</w:t>
      </w:r>
      <w:r w:rsidRPr="00363779">
        <w:rPr>
          <w:rFonts w:asciiTheme="minorHAnsi" w:hAnsiTheme="minorHAnsi" w:cstheme="minorHAnsi"/>
        </w:rPr>
        <w:t xml:space="preserve"> или произвести возврат денежных средств за некачественный товар</w:t>
      </w:r>
      <w:r w:rsidR="003635CD" w:rsidRPr="00363779">
        <w:rPr>
          <w:rFonts w:asciiTheme="minorHAnsi" w:hAnsiTheme="minorHAnsi" w:cstheme="minorHAnsi"/>
        </w:rPr>
        <w:t xml:space="preserve"> в течение 7</w:t>
      </w:r>
      <w:r w:rsidR="00954C2F" w:rsidRPr="00363779">
        <w:rPr>
          <w:rFonts w:asciiTheme="minorHAnsi" w:hAnsiTheme="minorHAnsi" w:cstheme="minorHAnsi"/>
        </w:rPr>
        <w:t>(семи)</w:t>
      </w:r>
      <w:r w:rsidR="003635CD" w:rsidRPr="00363779">
        <w:rPr>
          <w:rFonts w:asciiTheme="minorHAnsi" w:hAnsiTheme="minorHAnsi" w:cstheme="minorHAnsi"/>
        </w:rPr>
        <w:t xml:space="preserve"> </w:t>
      </w:r>
      <w:r w:rsidR="00954C2F" w:rsidRPr="00363779">
        <w:rPr>
          <w:rFonts w:asciiTheme="minorHAnsi" w:hAnsiTheme="minorHAnsi" w:cstheme="minorHAnsi"/>
        </w:rPr>
        <w:t xml:space="preserve">рабочих </w:t>
      </w:r>
      <w:r w:rsidR="003635CD" w:rsidRPr="00363779">
        <w:rPr>
          <w:rFonts w:asciiTheme="minorHAnsi" w:hAnsiTheme="minorHAnsi" w:cstheme="minorHAnsi"/>
        </w:rPr>
        <w:t>дней с момента предъявления рекламации Покупателем</w:t>
      </w:r>
      <w:r w:rsidRPr="00363779">
        <w:rPr>
          <w:rFonts w:asciiTheme="minorHAnsi" w:hAnsiTheme="minorHAnsi" w:cstheme="minorHAnsi"/>
        </w:rPr>
        <w:t>.</w:t>
      </w:r>
    </w:p>
    <w:p w:rsidR="002D2E65" w:rsidRPr="00363779" w:rsidRDefault="002D2E65" w:rsidP="00363779">
      <w:pPr>
        <w:pStyle w:val="a6"/>
        <w:numPr>
          <w:ilvl w:val="2"/>
          <w:numId w:val="17"/>
        </w:numPr>
        <w:rPr>
          <w:rFonts w:asciiTheme="minorHAnsi" w:hAnsiTheme="minorHAnsi" w:cstheme="minorHAnsi"/>
        </w:rPr>
      </w:pPr>
      <w:r>
        <w:rPr>
          <w:rFonts w:asciiTheme="minorHAnsi" w:hAnsiTheme="minorHAnsi" w:cstheme="minorHAnsi"/>
        </w:rPr>
        <w:t>Срок подачи рекламации 3 (три) рабочих дня с даты получения Товара.</w:t>
      </w:r>
    </w:p>
    <w:p w:rsidR="000F644D" w:rsidRPr="00363779" w:rsidRDefault="000F644D" w:rsidP="00363779">
      <w:pPr>
        <w:pStyle w:val="a6"/>
        <w:numPr>
          <w:ilvl w:val="2"/>
          <w:numId w:val="17"/>
        </w:numPr>
        <w:rPr>
          <w:rFonts w:asciiTheme="minorHAnsi" w:hAnsiTheme="minorHAnsi" w:cstheme="minorHAnsi"/>
        </w:rPr>
      </w:pPr>
      <w:r w:rsidRPr="00363779">
        <w:rPr>
          <w:rFonts w:asciiTheme="minorHAnsi" w:hAnsiTheme="minorHAnsi" w:cstheme="minorHAnsi"/>
        </w:rPr>
        <w:t>Поставщик обязан выдать Покупателю накладную на Товар, подписанную Поставщиком.</w:t>
      </w:r>
    </w:p>
    <w:p w:rsidR="000F644D" w:rsidRPr="00363779" w:rsidRDefault="000F644D" w:rsidP="00363779">
      <w:pPr>
        <w:pStyle w:val="a6"/>
        <w:numPr>
          <w:ilvl w:val="2"/>
          <w:numId w:val="17"/>
        </w:numPr>
        <w:rPr>
          <w:rFonts w:asciiTheme="minorHAnsi" w:hAnsiTheme="minorHAnsi" w:cstheme="minorHAnsi"/>
        </w:rPr>
      </w:pPr>
      <w:r w:rsidRPr="00363779">
        <w:rPr>
          <w:rFonts w:asciiTheme="minorHAnsi" w:hAnsiTheme="minorHAnsi" w:cstheme="minorHAnsi"/>
        </w:rPr>
        <w:t>Поставщик имеет право:</w:t>
      </w:r>
    </w:p>
    <w:p w:rsidR="000F644D" w:rsidRPr="00363779" w:rsidRDefault="000F644D" w:rsidP="002D2E65">
      <w:pPr>
        <w:pStyle w:val="a6"/>
        <w:ind w:left="709"/>
        <w:rPr>
          <w:rFonts w:asciiTheme="minorHAnsi" w:hAnsiTheme="minorHAnsi" w:cstheme="minorHAnsi"/>
        </w:rPr>
      </w:pPr>
      <w:r w:rsidRPr="00363779">
        <w:rPr>
          <w:rFonts w:asciiTheme="minorHAnsi" w:hAnsiTheme="minorHAnsi" w:cstheme="minorHAnsi"/>
        </w:rPr>
        <w:t>а) приостановить поставку (передачу) товаров по настоящему Договору, в случае если Покупателем не будут выполнены обязательства по оплате ранее поставленных (переданных) ему товаров по настоящему Договору.</w:t>
      </w:r>
    </w:p>
    <w:p w:rsidR="000F644D" w:rsidRPr="00363779" w:rsidRDefault="000F644D" w:rsidP="002D2E65">
      <w:pPr>
        <w:pStyle w:val="a6"/>
        <w:ind w:left="851" w:hanging="142"/>
        <w:rPr>
          <w:rFonts w:asciiTheme="minorHAnsi" w:hAnsiTheme="minorHAnsi" w:cstheme="minorHAnsi"/>
        </w:rPr>
      </w:pPr>
      <w:r w:rsidRPr="00363779">
        <w:rPr>
          <w:rFonts w:asciiTheme="minorHAnsi" w:hAnsiTheme="minorHAnsi" w:cstheme="minorHAnsi"/>
        </w:rPr>
        <w:t>б) приостановить поставку товаров по настоящему Договору и (или) отказаться от исполнения настоящего договора (расторгнуть договор) в одностороннем порядке, в случае если:</w:t>
      </w:r>
    </w:p>
    <w:p w:rsidR="000F644D" w:rsidRPr="00363779" w:rsidRDefault="000F644D" w:rsidP="002D2E65">
      <w:pPr>
        <w:pStyle w:val="a6"/>
        <w:ind w:left="709"/>
        <w:rPr>
          <w:rFonts w:asciiTheme="minorHAnsi" w:hAnsiTheme="minorHAnsi" w:cstheme="minorHAnsi"/>
        </w:rPr>
      </w:pPr>
      <w:r w:rsidRPr="00363779">
        <w:rPr>
          <w:rFonts w:asciiTheme="minorHAnsi" w:hAnsiTheme="minorHAnsi" w:cstheme="minorHAnsi"/>
        </w:rPr>
        <w:t>имеются обстоятельства, свидетельствующие о том, что Покупатель не сможет выполнять обязанность по оплате поставляемых (передаваемых) ему товаров по настоящему Договору;</w:t>
      </w:r>
    </w:p>
    <w:p w:rsidR="000F644D" w:rsidRPr="00363779" w:rsidRDefault="000F644D" w:rsidP="002D2E65">
      <w:pPr>
        <w:pStyle w:val="a6"/>
        <w:ind w:left="709"/>
        <w:rPr>
          <w:rFonts w:asciiTheme="minorHAnsi" w:hAnsiTheme="minorHAnsi" w:cstheme="minorHAnsi"/>
        </w:rPr>
      </w:pPr>
      <w:r w:rsidRPr="00363779">
        <w:rPr>
          <w:rFonts w:asciiTheme="minorHAnsi" w:hAnsiTheme="minorHAnsi" w:cstheme="minorHAnsi"/>
        </w:rPr>
        <w:t>в) сведения и информация, справки и документы, предоставленные Покупателем (представителем Покупателя) Поставщику в соответствии с настоящим Договором или для целей настоящего Договора, оказались недостоверными;</w:t>
      </w:r>
    </w:p>
    <w:p w:rsidR="000F644D" w:rsidRPr="00363779" w:rsidRDefault="000F644D" w:rsidP="002D2E65">
      <w:pPr>
        <w:pStyle w:val="a6"/>
        <w:ind w:left="709"/>
        <w:rPr>
          <w:rFonts w:asciiTheme="minorHAnsi" w:hAnsiTheme="minorHAnsi" w:cstheme="minorHAnsi"/>
        </w:rPr>
      </w:pPr>
      <w:r w:rsidRPr="00363779">
        <w:rPr>
          <w:rFonts w:asciiTheme="minorHAnsi" w:hAnsiTheme="minorHAnsi" w:cstheme="minorHAnsi"/>
        </w:rPr>
        <w:t>г) уступить право денежного требования к Покупателю, возникшее у него по настоящему Договору, третьей стороне, письменно уведомив об уступке Покупателя.</w:t>
      </w:r>
    </w:p>
    <w:p w:rsidR="000F644D" w:rsidRPr="00363779" w:rsidRDefault="000F644D" w:rsidP="002D2E65">
      <w:pPr>
        <w:pStyle w:val="a6"/>
        <w:ind w:left="709"/>
        <w:rPr>
          <w:rFonts w:asciiTheme="minorHAnsi" w:hAnsiTheme="minorHAnsi" w:cstheme="minorHAnsi"/>
        </w:rPr>
      </w:pPr>
      <w:r w:rsidRPr="00363779">
        <w:rPr>
          <w:rFonts w:asciiTheme="minorHAnsi" w:hAnsiTheme="minorHAnsi" w:cstheme="minorHAnsi"/>
        </w:rPr>
        <w:t>д) по согласованию с Покупателем изменить ассортимент и количество поставляемого Товара</w:t>
      </w:r>
      <w:r w:rsidR="00D9098C" w:rsidRPr="00363779">
        <w:rPr>
          <w:rFonts w:asciiTheme="minorHAnsi" w:hAnsiTheme="minorHAnsi" w:cstheme="minorHAnsi"/>
        </w:rPr>
        <w:t>, указанного в спецификациях, являющихся неотъемлемой частью настоящего договора</w:t>
      </w:r>
      <w:r w:rsidRPr="00363779">
        <w:rPr>
          <w:rFonts w:asciiTheme="minorHAnsi" w:hAnsiTheme="minorHAnsi" w:cstheme="minorHAnsi"/>
        </w:rPr>
        <w:t>.</w:t>
      </w:r>
    </w:p>
    <w:p w:rsidR="000F644D" w:rsidRPr="00CE57C8" w:rsidRDefault="000F644D" w:rsidP="00297691">
      <w:pPr>
        <w:ind w:firstLine="720"/>
        <w:contextualSpacing/>
        <w:jc w:val="center"/>
        <w:rPr>
          <w:rFonts w:asciiTheme="minorHAnsi" w:hAnsiTheme="minorHAnsi" w:cstheme="minorHAnsi"/>
        </w:rPr>
      </w:pPr>
    </w:p>
    <w:p w:rsidR="00884220" w:rsidRPr="00647C72" w:rsidRDefault="005721ED" w:rsidP="00647C72">
      <w:pPr>
        <w:pStyle w:val="a6"/>
        <w:numPr>
          <w:ilvl w:val="0"/>
          <w:numId w:val="15"/>
        </w:numPr>
        <w:spacing w:after="120"/>
        <w:jc w:val="center"/>
        <w:rPr>
          <w:rFonts w:asciiTheme="minorHAnsi" w:hAnsiTheme="minorHAnsi" w:cstheme="minorHAnsi"/>
          <w:b/>
          <w:bCs/>
        </w:rPr>
      </w:pPr>
      <w:r w:rsidRPr="00647C72">
        <w:rPr>
          <w:rFonts w:asciiTheme="minorHAnsi" w:hAnsiTheme="minorHAnsi" w:cstheme="minorHAnsi"/>
          <w:b/>
          <w:bCs/>
        </w:rPr>
        <w:t xml:space="preserve">ЦЕНА ДОГОВОРА и </w:t>
      </w:r>
      <w:r w:rsidR="000F644D" w:rsidRPr="00647C72">
        <w:rPr>
          <w:rFonts w:asciiTheme="minorHAnsi" w:hAnsiTheme="minorHAnsi" w:cstheme="minorHAnsi"/>
          <w:b/>
          <w:bCs/>
        </w:rPr>
        <w:t>ПОРЯДОК РАСЧЕТОВ</w:t>
      </w:r>
    </w:p>
    <w:p w:rsidR="00D97A27" w:rsidRPr="00363779" w:rsidRDefault="000F644D" w:rsidP="00363779">
      <w:pPr>
        <w:pStyle w:val="a6"/>
        <w:numPr>
          <w:ilvl w:val="1"/>
          <w:numId w:val="15"/>
        </w:numPr>
        <w:spacing w:after="120"/>
        <w:rPr>
          <w:rFonts w:asciiTheme="minorHAnsi" w:hAnsiTheme="minorHAnsi" w:cstheme="minorHAnsi"/>
          <w:b/>
          <w:bCs/>
        </w:rPr>
      </w:pPr>
      <w:r w:rsidRPr="00363779">
        <w:rPr>
          <w:rFonts w:asciiTheme="minorHAnsi" w:hAnsiTheme="minorHAnsi" w:cstheme="minorHAnsi"/>
        </w:rPr>
        <w:t>Денежные средства в оплату Товара перечисляются Покупателем на счет Поставщика, указанный в настоящем договоре. Поставщик вправе изменить счет, на который следует производить оплату, уведомив об этом Покупателя. Со дня получения Покупателем извещения Поставщика, денежные</w:t>
      </w:r>
      <w:r w:rsidR="00F845B9" w:rsidRPr="00363779">
        <w:rPr>
          <w:rFonts w:asciiTheme="minorHAnsi" w:hAnsiTheme="minorHAnsi" w:cstheme="minorHAnsi"/>
        </w:rPr>
        <w:t xml:space="preserve"> </w:t>
      </w:r>
      <w:r w:rsidRPr="00363779">
        <w:rPr>
          <w:rFonts w:asciiTheme="minorHAnsi" w:hAnsiTheme="minorHAnsi" w:cstheme="minorHAnsi"/>
        </w:rPr>
        <w:t>средства следует перечислять на счет, указанный в извещении.</w:t>
      </w:r>
    </w:p>
    <w:p w:rsidR="00D97A27"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Общая стоимость настоящего Договора определяется как общая сумма указанных сумм во всех накладных и (или) Спецификациях, являющихся неотъемлемой частью настоящего Договора. НДС не облагается в связи с применением Поставщиком Единого сельскохозяйственного налога.</w:t>
      </w:r>
    </w:p>
    <w:p w:rsidR="00297691"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 xml:space="preserve">Товары оплачиваются Покупателем по ценам, указанным в соответствующих </w:t>
      </w:r>
      <w:r w:rsidR="00D9098C" w:rsidRPr="00363779">
        <w:rPr>
          <w:rFonts w:asciiTheme="minorHAnsi" w:hAnsiTheme="minorHAnsi" w:cstheme="minorHAnsi"/>
        </w:rPr>
        <w:t xml:space="preserve">счетах на оплату, </w:t>
      </w:r>
      <w:r w:rsidRPr="00363779">
        <w:rPr>
          <w:rFonts w:asciiTheme="minorHAnsi" w:hAnsiTheme="minorHAnsi" w:cstheme="minorHAnsi"/>
        </w:rPr>
        <w:t>товарных накладных и (или) спецификациях.</w:t>
      </w:r>
    </w:p>
    <w:p w:rsidR="00476F96"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Оплата Товара может производиться одним платежом, либо несколькими платежами.</w:t>
      </w:r>
    </w:p>
    <w:p w:rsidR="00D97A27" w:rsidRPr="00CE57C8" w:rsidRDefault="00476F96" w:rsidP="00363779">
      <w:pPr>
        <w:pStyle w:val="a6"/>
        <w:numPr>
          <w:ilvl w:val="1"/>
          <w:numId w:val="15"/>
        </w:numPr>
        <w:rPr>
          <w:rFonts w:asciiTheme="minorHAnsi" w:hAnsiTheme="minorHAnsi" w:cstheme="minorHAnsi"/>
        </w:rPr>
      </w:pPr>
      <w:r>
        <w:rPr>
          <w:rFonts w:asciiTheme="minorHAnsi" w:hAnsiTheme="minorHAnsi" w:cstheme="minorHAnsi"/>
        </w:rPr>
        <w:t xml:space="preserve">Условия оплаты прописываются в </w:t>
      </w:r>
      <w:r w:rsidR="001D0B3D">
        <w:rPr>
          <w:rFonts w:asciiTheme="minorHAnsi" w:hAnsiTheme="minorHAnsi" w:cstheme="minorHAnsi"/>
        </w:rPr>
        <w:t>Спецификации (Приложение №1 к данному договору)</w:t>
      </w:r>
    </w:p>
    <w:p w:rsidR="000F644D" w:rsidRPr="00CE57C8" w:rsidRDefault="000F644D" w:rsidP="00363779">
      <w:pPr>
        <w:pStyle w:val="a6"/>
        <w:numPr>
          <w:ilvl w:val="1"/>
          <w:numId w:val="15"/>
        </w:numPr>
        <w:rPr>
          <w:rFonts w:asciiTheme="minorHAnsi" w:hAnsiTheme="minorHAnsi" w:cstheme="minorHAnsi"/>
        </w:rPr>
      </w:pPr>
      <w:r w:rsidRPr="00CE57C8">
        <w:rPr>
          <w:rFonts w:asciiTheme="minorHAnsi" w:hAnsiTheme="minorHAnsi" w:cstheme="minorHAnsi"/>
        </w:rPr>
        <w:t>В соответствии с действующим законодательством Российской Федерации оплата может быть произведена через кассу Поставщика.</w:t>
      </w: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 xml:space="preserve">Датой оплаты считается дата зачисления денежных средств на расчетный счет Поставщика либо </w:t>
      </w:r>
      <w:r w:rsidR="002E7573" w:rsidRPr="00363779">
        <w:rPr>
          <w:rFonts w:asciiTheme="minorHAnsi" w:hAnsiTheme="minorHAnsi" w:cstheme="minorHAnsi"/>
        </w:rPr>
        <w:t xml:space="preserve">    </w:t>
      </w:r>
      <w:r w:rsidRPr="00363779">
        <w:rPr>
          <w:rFonts w:asciiTheme="minorHAnsi" w:hAnsiTheme="minorHAnsi" w:cstheme="minorHAnsi"/>
        </w:rPr>
        <w:t>внесения денежных средств в кассу Продавца.</w:t>
      </w: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Оплата доставки и упаковки не входит в стоимость товара и при необходимости оплачивается отдельно.</w:t>
      </w:r>
    </w:p>
    <w:p w:rsidR="002E7573"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Поставщик поставляет (передает) товары Покупателю отдельными партиями на основани</w:t>
      </w:r>
      <w:r w:rsidR="00EB2D18">
        <w:rPr>
          <w:rFonts w:asciiTheme="minorHAnsi" w:hAnsiTheme="minorHAnsi" w:cstheme="minorHAnsi"/>
        </w:rPr>
        <w:t>и</w:t>
      </w:r>
    </w:p>
    <w:p w:rsidR="00D97A27" w:rsidRPr="00EB2D18" w:rsidRDefault="000F644D" w:rsidP="002D2E65">
      <w:pPr>
        <w:ind w:left="709"/>
        <w:rPr>
          <w:rFonts w:asciiTheme="minorHAnsi" w:hAnsiTheme="minorHAnsi" w:cstheme="minorHAnsi"/>
        </w:rPr>
      </w:pPr>
      <w:r w:rsidRPr="00EB2D18">
        <w:rPr>
          <w:rFonts w:asciiTheme="minorHAnsi" w:hAnsiTheme="minorHAnsi" w:cstheme="minorHAnsi"/>
        </w:rPr>
        <w:t>Заказов (заявок) Покупателя. Покупатель заказывает необходимые ему товары (партии товаров) из товарной номенклатуры (по последнему Прейскуранту) Поставщика.</w:t>
      </w:r>
      <w:r w:rsidR="00EB2D18">
        <w:rPr>
          <w:rFonts w:asciiTheme="minorHAnsi" w:hAnsiTheme="minorHAnsi" w:cstheme="minorHAnsi"/>
        </w:rPr>
        <w:t xml:space="preserve"> </w:t>
      </w:r>
      <w:r w:rsidRPr="00EB2D18">
        <w:rPr>
          <w:rFonts w:asciiTheme="minorHAnsi" w:hAnsiTheme="minorHAnsi" w:cstheme="minorHAnsi"/>
        </w:rPr>
        <w:t>Под партией товаров в настоящем Договоре понимается количество (объем) и номенклатура товаров, одновременно отгружаемых Покупателю.</w:t>
      </w:r>
      <w:r w:rsidR="00EB2D18">
        <w:rPr>
          <w:rFonts w:asciiTheme="minorHAnsi" w:hAnsiTheme="minorHAnsi" w:cstheme="minorHAnsi"/>
        </w:rPr>
        <w:t xml:space="preserve"> </w:t>
      </w:r>
      <w:r w:rsidRPr="00EB2D18">
        <w:rPr>
          <w:rFonts w:asciiTheme="minorHAnsi" w:hAnsiTheme="minorHAnsi" w:cstheme="minorHAnsi"/>
        </w:rPr>
        <w:t>Заказ на каждую партию товаров оформляется Покупателем в произвольной письменной форме и направляется в адрес Поставщика посредством электронной связи.</w:t>
      </w:r>
      <w:r w:rsidR="00EB2D18">
        <w:rPr>
          <w:rFonts w:asciiTheme="minorHAnsi" w:hAnsiTheme="minorHAnsi" w:cstheme="minorHAnsi"/>
        </w:rPr>
        <w:t xml:space="preserve"> </w:t>
      </w:r>
      <w:r w:rsidRPr="00EB2D18">
        <w:rPr>
          <w:rFonts w:asciiTheme="minorHAnsi" w:hAnsiTheme="minorHAnsi" w:cstheme="minorHAnsi"/>
        </w:rPr>
        <w:t>Поставщик, в соответствии с полученным от Покупателя Заказом, оформляет счет и передает его в адрес Покупателя по электронной связи.</w:t>
      </w:r>
      <w:r w:rsidR="00EB2D18">
        <w:rPr>
          <w:rFonts w:asciiTheme="minorHAnsi" w:hAnsiTheme="minorHAnsi" w:cstheme="minorHAnsi"/>
        </w:rPr>
        <w:t xml:space="preserve"> </w:t>
      </w:r>
      <w:r w:rsidRPr="00EB2D18">
        <w:rPr>
          <w:rFonts w:asciiTheme="minorHAnsi" w:hAnsiTheme="minorHAnsi" w:cstheme="minorHAnsi"/>
        </w:rPr>
        <w:t>Покупатель акцептует (утверждает) полученный счет. Получение Поставщиком утвержденного Покупателем счета свидетельствует о согласовании Сторонами Заказа и согласии Сторон с условиями поставки товаров (партии товара).</w:t>
      </w:r>
    </w:p>
    <w:p w:rsidR="00EB2D18" w:rsidRDefault="00594D77" w:rsidP="00EB2D18">
      <w:pPr>
        <w:pStyle w:val="a6"/>
        <w:numPr>
          <w:ilvl w:val="1"/>
          <w:numId w:val="15"/>
        </w:numPr>
        <w:tabs>
          <w:tab w:val="left" w:pos="851"/>
        </w:tabs>
        <w:ind w:left="851" w:hanging="491"/>
        <w:rPr>
          <w:rFonts w:asciiTheme="minorHAnsi" w:hAnsiTheme="minorHAnsi" w:cstheme="minorHAnsi"/>
        </w:rPr>
      </w:pPr>
      <w:r w:rsidRPr="00363779">
        <w:rPr>
          <w:rFonts w:asciiTheme="minorHAnsi" w:hAnsiTheme="minorHAnsi" w:cstheme="minorHAnsi"/>
        </w:rPr>
        <w:t xml:space="preserve">Отгрузка Товара производится согласно Графика отгрузки, согласованному сторонами. </w:t>
      </w:r>
    </w:p>
    <w:p w:rsidR="00EB2D18" w:rsidRDefault="002A2619" w:rsidP="00051304">
      <w:pPr>
        <w:pStyle w:val="a6"/>
        <w:numPr>
          <w:ilvl w:val="1"/>
          <w:numId w:val="15"/>
        </w:numPr>
        <w:tabs>
          <w:tab w:val="left" w:pos="426"/>
        </w:tabs>
        <w:ind w:left="851" w:hanging="491"/>
        <w:rPr>
          <w:rFonts w:asciiTheme="minorHAnsi" w:hAnsiTheme="minorHAnsi" w:cstheme="minorHAnsi"/>
        </w:rPr>
      </w:pPr>
      <w:r w:rsidRPr="00363779">
        <w:rPr>
          <w:rFonts w:asciiTheme="minorHAnsi" w:hAnsiTheme="minorHAnsi" w:cstheme="minorHAnsi"/>
        </w:rPr>
        <w:t>График отгрузки утверждается в</w:t>
      </w:r>
      <w:r w:rsidR="00594D77" w:rsidRPr="00363779">
        <w:rPr>
          <w:rFonts w:asciiTheme="minorHAnsi" w:hAnsiTheme="minorHAnsi" w:cstheme="minorHAnsi"/>
        </w:rPr>
        <w:t xml:space="preserve"> Спецификациях</w:t>
      </w:r>
      <w:r w:rsidRPr="00363779">
        <w:rPr>
          <w:rFonts w:asciiTheme="minorHAnsi" w:hAnsiTheme="minorHAnsi" w:cstheme="minorHAnsi"/>
        </w:rPr>
        <w:t>, являющихся неотъемлемой частью</w:t>
      </w:r>
      <w:r w:rsidR="00051304">
        <w:rPr>
          <w:rFonts w:asciiTheme="minorHAnsi" w:hAnsiTheme="minorHAnsi" w:cstheme="minorHAnsi"/>
        </w:rPr>
        <w:t xml:space="preserve"> </w:t>
      </w:r>
      <w:r w:rsidRPr="00363779">
        <w:rPr>
          <w:rFonts w:asciiTheme="minorHAnsi" w:hAnsiTheme="minorHAnsi" w:cstheme="minorHAnsi"/>
        </w:rPr>
        <w:t>настоящего договора</w:t>
      </w:r>
      <w:r w:rsidR="00594D77" w:rsidRPr="00363779">
        <w:rPr>
          <w:rFonts w:asciiTheme="minorHAnsi" w:hAnsiTheme="minorHAnsi" w:cstheme="minorHAnsi"/>
        </w:rPr>
        <w:t>.</w:t>
      </w:r>
      <w:r w:rsidR="00EB2D18">
        <w:rPr>
          <w:rFonts w:asciiTheme="minorHAnsi" w:hAnsiTheme="minorHAnsi" w:cstheme="minorHAnsi"/>
        </w:rPr>
        <w:t xml:space="preserve"> </w:t>
      </w:r>
      <w:r w:rsidR="00594D77" w:rsidRPr="00EB2D18">
        <w:rPr>
          <w:rFonts w:asciiTheme="minorHAnsi" w:hAnsiTheme="minorHAnsi" w:cstheme="minorHAnsi"/>
        </w:rPr>
        <w:t xml:space="preserve">В случае задержки отгрузки более чем на 5 (пять) дней от срока, установленного графиком отгрузки, хранение и уход за произведенными растениями на складе Поставщика оплачиваются Покупателем </w:t>
      </w:r>
      <w:r w:rsidR="00800118" w:rsidRPr="00EB2D18">
        <w:rPr>
          <w:rFonts w:asciiTheme="minorHAnsi" w:hAnsiTheme="minorHAnsi" w:cstheme="minorHAnsi"/>
        </w:rPr>
        <w:t>дополнительно к Цене единицы неотгруженного Товара, в размере 0</w:t>
      </w:r>
      <w:r w:rsidR="002E7573" w:rsidRPr="00EB2D18">
        <w:rPr>
          <w:rFonts w:asciiTheme="minorHAnsi" w:hAnsiTheme="minorHAnsi" w:cstheme="minorHAnsi"/>
        </w:rPr>
        <w:t>,</w:t>
      </w:r>
      <w:r w:rsidR="00800118" w:rsidRPr="00EB2D18">
        <w:rPr>
          <w:rFonts w:asciiTheme="minorHAnsi" w:hAnsiTheme="minorHAnsi" w:cstheme="minorHAnsi"/>
        </w:rPr>
        <w:t>1% ежедневно.</w:t>
      </w:r>
      <w:r w:rsidR="002D2E65">
        <w:rPr>
          <w:rFonts w:asciiTheme="minorHAnsi" w:hAnsiTheme="minorHAnsi" w:cstheme="minorHAnsi"/>
        </w:rPr>
        <w:t xml:space="preserve"> </w:t>
      </w:r>
      <w:r w:rsidR="000F644D" w:rsidRPr="00EB2D18">
        <w:rPr>
          <w:rFonts w:asciiTheme="minorHAnsi" w:hAnsiTheme="minorHAnsi" w:cstheme="minorHAnsi"/>
        </w:rPr>
        <w:t>Факт передачи Товара от Поставщика Покупателю оформляется товарной накладной.</w:t>
      </w:r>
      <w:r w:rsidR="002D2E65">
        <w:rPr>
          <w:rFonts w:asciiTheme="minorHAnsi" w:hAnsiTheme="minorHAnsi" w:cstheme="minorHAnsi"/>
        </w:rPr>
        <w:t xml:space="preserve"> </w:t>
      </w:r>
      <w:r w:rsidR="000F644D" w:rsidRPr="00EB2D18">
        <w:rPr>
          <w:rFonts w:asciiTheme="minorHAnsi" w:hAnsiTheme="minorHAnsi" w:cstheme="minorHAnsi"/>
        </w:rPr>
        <w:t>Товар переходит в собственность Покупателя в момент отгрузки со склада Поставщика.</w:t>
      </w:r>
    </w:p>
    <w:p w:rsidR="000F644D" w:rsidRDefault="000F644D" w:rsidP="00EB2D18">
      <w:pPr>
        <w:pStyle w:val="a6"/>
        <w:numPr>
          <w:ilvl w:val="1"/>
          <w:numId w:val="15"/>
        </w:numPr>
        <w:tabs>
          <w:tab w:val="left" w:pos="851"/>
        </w:tabs>
        <w:ind w:left="851" w:hanging="491"/>
        <w:rPr>
          <w:rFonts w:asciiTheme="minorHAnsi" w:hAnsiTheme="minorHAnsi" w:cstheme="minorHAnsi"/>
        </w:rPr>
      </w:pPr>
      <w:r w:rsidRPr="00EB2D18">
        <w:rPr>
          <w:rFonts w:asciiTheme="minorHAnsi" w:hAnsiTheme="minorHAnsi" w:cstheme="minorHAnsi"/>
        </w:rPr>
        <w:t>Не являются существенными недостатками товара (посадочного материала):</w:t>
      </w:r>
    </w:p>
    <w:p w:rsidR="00EB2D18" w:rsidRPr="00EB2D18" w:rsidRDefault="00EB2D18" w:rsidP="00EB2D18">
      <w:pPr>
        <w:pStyle w:val="a6"/>
        <w:tabs>
          <w:tab w:val="left" w:pos="851"/>
        </w:tabs>
        <w:ind w:left="851"/>
        <w:rPr>
          <w:rFonts w:asciiTheme="minorHAnsi" w:hAnsiTheme="minorHAnsi" w:cstheme="minorHAnsi"/>
        </w:rPr>
      </w:pPr>
    </w:p>
    <w:p w:rsidR="00EB2D18" w:rsidRDefault="000F644D" w:rsidP="002D2E65">
      <w:pPr>
        <w:ind w:left="851"/>
        <w:rPr>
          <w:rFonts w:asciiTheme="minorHAnsi" w:hAnsiTheme="minorHAnsi" w:cstheme="minorHAnsi"/>
        </w:rPr>
      </w:pPr>
      <w:r w:rsidRPr="00EB2D18">
        <w:rPr>
          <w:rFonts w:asciiTheme="minorHAnsi" w:hAnsiTheme="minorHAnsi" w:cstheme="minorHAnsi"/>
        </w:rPr>
        <w:t>Частичная и/или временная потеря декоративности, вследствие естественных реакций растений на стресс/условия перевозки, пересадки и т.п. (повреждение и/или преждевременное опадение листвы, уменьшение годового прироста, изменение окраски побегов, листвы, временная потеря тургора, сломы и т.д.)</w:t>
      </w:r>
    </w:p>
    <w:p w:rsidR="00EB2D18" w:rsidRDefault="000F644D" w:rsidP="002D2E65">
      <w:pPr>
        <w:ind w:left="851"/>
        <w:rPr>
          <w:rFonts w:asciiTheme="minorHAnsi" w:hAnsiTheme="minorHAnsi" w:cstheme="minorHAnsi"/>
        </w:rPr>
      </w:pPr>
      <w:r w:rsidRPr="00EB2D18">
        <w:rPr>
          <w:rFonts w:asciiTheme="minorHAnsi" w:hAnsiTheme="minorHAnsi" w:cstheme="minorHAnsi"/>
        </w:rPr>
        <w:t>Незначительное повреждение побегов или корневой системы растений, которое является неизбежным при выкопке для случая поставки и/или продажи растения с закрытой корневой системой в форме кома либо кома с металлической оплеткой.</w:t>
      </w:r>
    </w:p>
    <w:p w:rsidR="000F644D" w:rsidRPr="00EB2D18" w:rsidRDefault="000F644D" w:rsidP="002D2E65">
      <w:pPr>
        <w:ind w:left="851"/>
        <w:rPr>
          <w:rFonts w:asciiTheme="minorHAnsi" w:hAnsiTheme="minorHAnsi" w:cstheme="minorHAnsi"/>
        </w:rPr>
      </w:pPr>
      <w:r w:rsidRPr="00EB2D18">
        <w:rPr>
          <w:rFonts w:asciiTheme="minorHAnsi" w:hAnsiTheme="minorHAnsi" w:cstheme="minorHAnsi"/>
        </w:rPr>
        <w:t>Обрезка побегов, соцветий, части листвы растений изготовителем или продавцом в целях формирования растений или особенностей пересадки, транспортировки, хранения.</w:t>
      </w:r>
    </w:p>
    <w:p w:rsidR="00EB2D18" w:rsidRPr="00CE57C8" w:rsidRDefault="00EB2D18" w:rsidP="00EB2D18">
      <w:pPr>
        <w:pStyle w:val="a6"/>
        <w:ind w:left="792"/>
        <w:rPr>
          <w:rFonts w:asciiTheme="minorHAnsi" w:hAnsiTheme="minorHAnsi" w:cstheme="minorHAnsi"/>
        </w:rPr>
      </w:pPr>
    </w:p>
    <w:p w:rsidR="000F644D" w:rsidRPr="00CE57C8" w:rsidRDefault="000F644D" w:rsidP="00EB2D18">
      <w:pPr>
        <w:pStyle w:val="a6"/>
        <w:numPr>
          <w:ilvl w:val="1"/>
          <w:numId w:val="15"/>
        </w:numPr>
        <w:tabs>
          <w:tab w:val="left" w:pos="851"/>
        </w:tabs>
        <w:ind w:left="851" w:hanging="491"/>
        <w:rPr>
          <w:rFonts w:asciiTheme="minorHAnsi" w:hAnsiTheme="minorHAnsi" w:cstheme="minorHAnsi"/>
        </w:rPr>
      </w:pPr>
      <w:r w:rsidRPr="00CE57C8">
        <w:rPr>
          <w:rFonts w:asciiTheme="minorHAnsi" w:hAnsiTheme="minorHAnsi" w:cstheme="minorHAnsi"/>
        </w:rPr>
        <w:t>Существенными недостатками товара (посадочного материала) могут быть признаны:</w:t>
      </w:r>
    </w:p>
    <w:p w:rsidR="000F644D" w:rsidRPr="00CE57C8" w:rsidRDefault="000F644D" w:rsidP="002D2E65">
      <w:pPr>
        <w:ind w:left="851"/>
        <w:rPr>
          <w:rFonts w:asciiTheme="minorHAnsi" w:hAnsiTheme="minorHAnsi" w:cstheme="minorHAnsi"/>
        </w:rPr>
      </w:pPr>
      <w:r w:rsidRPr="00CE57C8">
        <w:rPr>
          <w:rFonts w:asciiTheme="minorHAnsi" w:hAnsiTheme="minorHAnsi" w:cstheme="minorHAnsi"/>
        </w:rPr>
        <w:t>Полная потеря декоративности, вследствие механического повреждения крупных скелетных ветвей, стволов по вине продавца.</w:t>
      </w:r>
    </w:p>
    <w:p w:rsidR="000F644D" w:rsidRPr="00CE57C8" w:rsidRDefault="000F644D" w:rsidP="002D2E65">
      <w:pPr>
        <w:ind w:left="851"/>
        <w:rPr>
          <w:rFonts w:asciiTheme="minorHAnsi" w:hAnsiTheme="minorHAnsi" w:cstheme="minorHAnsi"/>
        </w:rPr>
      </w:pPr>
      <w:r w:rsidRPr="00CE57C8">
        <w:rPr>
          <w:rFonts w:asciiTheme="minorHAnsi" w:hAnsiTheme="minorHAnsi" w:cstheme="minorHAnsi"/>
        </w:rPr>
        <w:t>Усыхание/отмирание/слом более 30 % скелетных ветвей или побегов растения, массовый сброс листвы/хвои (для хвойных растений).</w:t>
      </w:r>
    </w:p>
    <w:p w:rsidR="002D2E65" w:rsidRDefault="000F644D" w:rsidP="002D2E65">
      <w:pPr>
        <w:ind w:left="709"/>
        <w:rPr>
          <w:rFonts w:asciiTheme="minorHAnsi" w:hAnsiTheme="minorHAnsi" w:cstheme="minorHAnsi"/>
        </w:rPr>
      </w:pPr>
      <w:r w:rsidRPr="00CE57C8">
        <w:rPr>
          <w:rFonts w:asciiTheme="minorHAnsi" w:hAnsiTheme="minorHAnsi" w:cstheme="minorHAnsi"/>
        </w:rPr>
        <w:t>Явные признаки заболевания и/или повреждения растений вредителями, ведущие или приводящие к полной потере декоративности и/или гибели растения, возникшие до передачи товара покупателю и особенности, которых не позволяют их устранить.</w:t>
      </w:r>
    </w:p>
    <w:p w:rsidR="000F644D" w:rsidRPr="00363779" w:rsidRDefault="000F644D" w:rsidP="002D2E65">
      <w:pPr>
        <w:ind w:left="709"/>
        <w:rPr>
          <w:rFonts w:asciiTheme="minorHAnsi" w:hAnsiTheme="minorHAnsi" w:cstheme="minorHAnsi"/>
        </w:rPr>
      </w:pPr>
      <w:r w:rsidRPr="00363779">
        <w:rPr>
          <w:rFonts w:asciiTheme="minorHAnsi" w:hAnsiTheme="minorHAnsi" w:cstheme="minorHAnsi"/>
        </w:rPr>
        <w:t xml:space="preserve">Претензии по количеству и качеству поставленного товара предъявляются в течение 3 (трех) дней с момента </w:t>
      </w:r>
      <w:r w:rsidR="00795014" w:rsidRPr="00363779">
        <w:rPr>
          <w:rFonts w:asciiTheme="minorHAnsi" w:hAnsiTheme="minorHAnsi" w:cstheme="minorHAnsi"/>
        </w:rPr>
        <w:t>поставки</w:t>
      </w:r>
      <w:r w:rsidRPr="00363779">
        <w:rPr>
          <w:rFonts w:asciiTheme="minorHAnsi" w:hAnsiTheme="minorHAnsi" w:cstheme="minorHAnsi"/>
        </w:rPr>
        <w:t>. Рекламации оформляются в письменном виде, с приложением фото, видео материалов, позволяющих четко идентифицировать предмет претензии.</w:t>
      </w:r>
    </w:p>
    <w:p w:rsidR="000F644D" w:rsidRPr="00CE57C8" w:rsidRDefault="000F644D" w:rsidP="00884220">
      <w:pPr>
        <w:ind w:left="-284" w:firstLine="284"/>
        <w:contextualSpacing/>
        <w:rPr>
          <w:rFonts w:asciiTheme="minorHAnsi" w:hAnsiTheme="minorHAnsi" w:cstheme="minorHAnsi"/>
        </w:rPr>
      </w:pPr>
    </w:p>
    <w:p w:rsidR="00D97A27" w:rsidRPr="00647C72" w:rsidRDefault="00D97A27" w:rsidP="00647C72">
      <w:pPr>
        <w:pStyle w:val="a6"/>
        <w:numPr>
          <w:ilvl w:val="0"/>
          <w:numId w:val="15"/>
        </w:numPr>
        <w:jc w:val="center"/>
        <w:rPr>
          <w:rFonts w:asciiTheme="minorHAnsi" w:hAnsiTheme="minorHAnsi" w:cstheme="minorHAnsi"/>
          <w:b/>
          <w:bCs/>
        </w:rPr>
      </w:pPr>
      <w:r w:rsidRPr="00647C72">
        <w:rPr>
          <w:rFonts w:asciiTheme="minorHAnsi" w:hAnsiTheme="minorHAnsi" w:cstheme="minorHAnsi"/>
          <w:b/>
          <w:bCs/>
        </w:rPr>
        <w:t>УПАКОВКА</w:t>
      </w:r>
    </w:p>
    <w:p w:rsidR="00D97A27" w:rsidRPr="00CE57C8" w:rsidRDefault="00D97A27" w:rsidP="002E7573">
      <w:pPr>
        <w:ind w:left="360"/>
        <w:rPr>
          <w:rFonts w:asciiTheme="minorHAnsi" w:hAnsiTheme="minorHAnsi" w:cstheme="minorHAnsi"/>
          <w:b/>
          <w:bCs/>
          <w:highlight w:val="yellow"/>
        </w:rPr>
      </w:pPr>
    </w:p>
    <w:p w:rsidR="00D97A27" w:rsidRPr="00754417" w:rsidRDefault="00D97A27" w:rsidP="00363779">
      <w:pPr>
        <w:pStyle w:val="a6"/>
        <w:numPr>
          <w:ilvl w:val="1"/>
          <w:numId w:val="15"/>
        </w:numPr>
        <w:rPr>
          <w:rFonts w:asciiTheme="minorHAnsi" w:hAnsiTheme="minorHAnsi" w:cstheme="minorHAnsi"/>
        </w:rPr>
      </w:pPr>
      <w:r w:rsidRPr="00754417">
        <w:rPr>
          <w:rFonts w:asciiTheme="minorHAnsi" w:hAnsiTheme="minorHAnsi" w:cstheme="minorHAnsi"/>
        </w:rPr>
        <w:t xml:space="preserve">Погрузка в предоставленный Заказчиком транспорт происходит навалом, то есть без использования транспортной упаковки, с укладкой посадочного материала непосредственно в грузовой фургон автомобиля, с учетом его грузоподъемности. При таком способе погрузки обе стороны допускают повреждения растений и контейнеров (горшков), но не более 5% от общего количества растений. </w:t>
      </w:r>
    </w:p>
    <w:p w:rsidR="00D97A27" w:rsidRPr="00CE57C8" w:rsidRDefault="00D97A27" w:rsidP="002E7573">
      <w:pPr>
        <w:ind w:left="709"/>
        <w:rPr>
          <w:rFonts w:asciiTheme="minorHAnsi" w:hAnsiTheme="minorHAnsi" w:cstheme="minorHAnsi"/>
        </w:rPr>
      </w:pPr>
    </w:p>
    <w:p w:rsidR="000F644D" w:rsidRPr="00647C72" w:rsidRDefault="000F644D" w:rsidP="00647C72">
      <w:pPr>
        <w:pStyle w:val="a6"/>
        <w:numPr>
          <w:ilvl w:val="0"/>
          <w:numId w:val="15"/>
        </w:numPr>
        <w:spacing w:before="10" w:after="10"/>
        <w:jc w:val="center"/>
        <w:rPr>
          <w:rFonts w:asciiTheme="minorHAnsi" w:hAnsiTheme="minorHAnsi" w:cstheme="minorHAnsi"/>
          <w:b/>
        </w:rPr>
      </w:pPr>
      <w:r w:rsidRPr="00647C72">
        <w:rPr>
          <w:rFonts w:asciiTheme="minorHAnsi" w:hAnsiTheme="minorHAnsi" w:cstheme="minorHAnsi"/>
          <w:b/>
        </w:rPr>
        <w:t>ОТВЕТСТВЕННОСТЬ СТОРОН</w:t>
      </w:r>
    </w:p>
    <w:p w:rsidR="000F644D" w:rsidRPr="00363779" w:rsidRDefault="000F644D" w:rsidP="00363779">
      <w:pPr>
        <w:pStyle w:val="a6"/>
        <w:numPr>
          <w:ilvl w:val="1"/>
          <w:numId w:val="15"/>
        </w:numPr>
        <w:spacing w:before="10" w:after="10"/>
        <w:rPr>
          <w:rFonts w:asciiTheme="minorHAnsi" w:hAnsiTheme="minorHAnsi" w:cstheme="minorHAnsi"/>
        </w:rPr>
      </w:pPr>
      <w:r w:rsidRPr="00363779">
        <w:rPr>
          <w:rFonts w:asciiTheme="minorHAnsi" w:hAnsiTheme="minorHAnsi" w:cstheme="minorHAnsi"/>
        </w:rPr>
        <w:t>В случаях, указанных в настоящем договоре, наступает ответственность Сторон, предусмотренная настоящим договором.</w:t>
      </w:r>
    </w:p>
    <w:p w:rsidR="000F644D" w:rsidRPr="00363779" w:rsidRDefault="000F644D" w:rsidP="00363779">
      <w:pPr>
        <w:pStyle w:val="a6"/>
        <w:numPr>
          <w:ilvl w:val="1"/>
          <w:numId w:val="15"/>
        </w:numPr>
        <w:spacing w:before="10" w:after="10"/>
        <w:rPr>
          <w:rFonts w:asciiTheme="minorHAnsi" w:hAnsiTheme="minorHAnsi" w:cstheme="minorHAnsi"/>
        </w:rPr>
      </w:pPr>
      <w:r w:rsidRPr="00363779">
        <w:rPr>
          <w:rFonts w:asciiTheme="minorHAnsi" w:hAnsiTheme="minorHAnsi" w:cstheme="minorHAnsi"/>
        </w:rPr>
        <w:t>В случаях, не указанных в настоящем договоре, ответственность Сторон определяется действующим законодательством Российской Федерации.</w:t>
      </w:r>
    </w:p>
    <w:p w:rsidR="000F644D" w:rsidRPr="00CE57C8" w:rsidRDefault="000F644D" w:rsidP="002E7573">
      <w:pPr>
        <w:contextualSpacing/>
        <w:rPr>
          <w:rFonts w:asciiTheme="minorHAnsi" w:hAnsiTheme="minorHAnsi" w:cstheme="minorHAnsi"/>
        </w:rPr>
      </w:pPr>
    </w:p>
    <w:p w:rsidR="0021681E" w:rsidRPr="00CE57C8" w:rsidRDefault="000F644D" w:rsidP="00647C72">
      <w:pPr>
        <w:pStyle w:val="a6"/>
        <w:numPr>
          <w:ilvl w:val="0"/>
          <w:numId w:val="15"/>
        </w:numPr>
        <w:jc w:val="center"/>
        <w:rPr>
          <w:rFonts w:asciiTheme="minorHAnsi" w:hAnsiTheme="minorHAnsi" w:cstheme="minorHAnsi"/>
          <w:b/>
        </w:rPr>
      </w:pPr>
      <w:r w:rsidRPr="00CE57C8">
        <w:rPr>
          <w:rFonts w:asciiTheme="minorHAnsi" w:hAnsiTheme="minorHAnsi" w:cstheme="minorHAnsi"/>
          <w:b/>
        </w:rPr>
        <w:t>ПОРЯДОК РАЗРЕШЕНИЯ СПОРОВ</w:t>
      </w:r>
    </w:p>
    <w:p w:rsidR="00716326"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В случае возникновения спора из настоящего договора Стороны предпримут все усилия для его разрешения посредством переговоров. Сторона, считающая, что ее права нарушены, обязана направить другой Стороне письменную претензию. Сторона, получившая претензию, обязана ответить на нее в течение 10 (десяти) рабочих дней.</w:t>
      </w: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В случае недостижения согласия споры Сторон разрешаются Арбитражным судом   г. Москвы в соответствии с действующим законодательством Российской Федерации.</w:t>
      </w:r>
    </w:p>
    <w:p w:rsidR="000F644D" w:rsidRPr="00CE57C8" w:rsidRDefault="000F644D" w:rsidP="002E7573">
      <w:pPr>
        <w:ind w:firstLine="720"/>
        <w:contextualSpacing/>
        <w:rPr>
          <w:rFonts w:asciiTheme="minorHAnsi" w:hAnsiTheme="minorHAnsi" w:cstheme="minorHAnsi"/>
        </w:rPr>
      </w:pPr>
    </w:p>
    <w:p w:rsidR="00716326" w:rsidRPr="00647C72" w:rsidRDefault="000F644D" w:rsidP="00647C72">
      <w:pPr>
        <w:pStyle w:val="a6"/>
        <w:numPr>
          <w:ilvl w:val="0"/>
          <w:numId w:val="15"/>
        </w:numPr>
        <w:jc w:val="center"/>
        <w:rPr>
          <w:rFonts w:asciiTheme="minorHAnsi" w:hAnsiTheme="minorHAnsi" w:cstheme="minorHAnsi"/>
          <w:b/>
        </w:rPr>
      </w:pPr>
      <w:r w:rsidRPr="00647C72">
        <w:rPr>
          <w:rFonts w:asciiTheme="minorHAnsi" w:hAnsiTheme="minorHAnsi" w:cstheme="minorHAnsi"/>
          <w:b/>
        </w:rPr>
        <w:t>ФОРС-МАЖОР</w:t>
      </w:r>
    </w:p>
    <w:p w:rsidR="00716326" w:rsidRPr="00363779" w:rsidRDefault="000F644D" w:rsidP="00363779">
      <w:pPr>
        <w:pStyle w:val="a6"/>
        <w:numPr>
          <w:ilvl w:val="1"/>
          <w:numId w:val="15"/>
        </w:numPr>
        <w:rPr>
          <w:rFonts w:asciiTheme="minorHAnsi" w:hAnsiTheme="minorHAnsi" w:cstheme="minorHAnsi"/>
          <w:b/>
        </w:rPr>
      </w:pPr>
      <w:r w:rsidRPr="00363779">
        <w:rPr>
          <w:rFonts w:asciiTheme="minorHAnsi" w:hAnsiTheme="minorHAnsi" w:cstheme="minorHAnsi"/>
        </w:rPr>
        <w:t>Стороны освобождаются от ответственности за частичное или полное</w:t>
      </w:r>
      <w:r w:rsidR="00716326" w:rsidRPr="00363779">
        <w:rPr>
          <w:rFonts w:asciiTheme="minorHAnsi" w:hAnsiTheme="minorHAnsi" w:cstheme="minorHAnsi"/>
        </w:rPr>
        <w:t xml:space="preserve"> </w:t>
      </w:r>
      <w:r w:rsidRPr="00363779">
        <w:rPr>
          <w:rFonts w:asciiTheme="minorHAnsi" w:hAnsiTheme="minorHAnsi" w:cstheme="minorHAnsi"/>
        </w:rPr>
        <w:t>неисполнение обязательств по Договору в случае, если это неисполнение явилось следствием непреодолимой силы, возникшей в результате обстоятельств чрезвычайного характера, которые Стороны не могли предвидеть или предотвратить разумными мерами. К таким обстоятельствам чрезвычайного характера относятся события, на которые</w:t>
      </w:r>
      <w:r w:rsidR="00716326" w:rsidRPr="00363779">
        <w:rPr>
          <w:rFonts w:asciiTheme="minorHAnsi" w:hAnsiTheme="minorHAnsi" w:cstheme="minorHAnsi"/>
        </w:rPr>
        <w:t xml:space="preserve"> </w:t>
      </w:r>
      <w:r w:rsidRPr="00363779">
        <w:rPr>
          <w:rFonts w:asciiTheme="minorHAnsi" w:hAnsiTheme="minorHAnsi" w:cstheme="minorHAnsi"/>
        </w:rPr>
        <w:t xml:space="preserve">Сторона не может оказать влияния и за возникновение которых она не может нести ответственности, как-то: </w:t>
      </w:r>
    </w:p>
    <w:p w:rsidR="00716326" w:rsidRPr="00363779" w:rsidRDefault="000F644D" w:rsidP="00EB2D18">
      <w:pPr>
        <w:pStyle w:val="a6"/>
        <w:ind w:left="792"/>
        <w:rPr>
          <w:rFonts w:asciiTheme="minorHAnsi" w:hAnsiTheme="minorHAnsi" w:cstheme="minorHAnsi"/>
          <w:b/>
        </w:rPr>
      </w:pPr>
      <w:r w:rsidRPr="00363779">
        <w:rPr>
          <w:rFonts w:asciiTheme="minorHAnsi" w:hAnsiTheme="minorHAnsi" w:cstheme="minorHAnsi"/>
        </w:rPr>
        <w:t>стихийные бедствия (наводнения, засухи и т.п.)</w:t>
      </w:r>
    </w:p>
    <w:p w:rsidR="000F644D" w:rsidRPr="00363779" w:rsidRDefault="000F644D" w:rsidP="00EB2D18">
      <w:pPr>
        <w:pStyle w:val="a6"/>
        <w:ind w:left="792"/>
        <w:rPr>
          <w:rFonts w:asciiTheme="minorHAnsi" w:hAnsiTheme="minorHAnsi" w:cstheme="minorHAnsi"/>
          <w:b/>
        </w:rPr>
      </w:pPr>
      <w:r w:rsidRPr="00363779">
        <w:rPr>
          <w:rFonts w:asciiTheme="minorHAnsi" w:hAnsiTheme="minorHAnsi" w:cstheme="minorHAnsi"/>
        </w:rPr>
        <w:t>техногенные катастрофы (пожары, взрывы, обрушения и т.п.), затрудняющие или делающие невозможной поставку в установленные сроки, забастовка,</w:t>
      </w:r>
    </w:p>
    <w:p w:rsidR="00716326" w:rsidRPr="00363779" w:rsidRDefault="000F644D" w:rsidP="00EB2D18">
      <w:pPr>
        <w:pStyle w:val="a6"/>
        <w:ind w:left="792"/>
        <w:rPr>
          <w:rFonts w:asciiTheme="minorHAnsi" w:hAnsiTheme="minorHAnsi" w:cstheme="minorHAnsi"/>
        </w:rPr>
      </w:pPr>
      <w:r w:rsidRPr="00363779">
        <w:rPr>
          <w:rFonts w:asciiTheme="minorHAnsi" w:hAnsiTheme="minorHAnsi" w:cstheme="minorHAnsi"/>
        </w:rPr>
        <w:t>решения и распоряжения местных и (или) федеральных органов власти РФ, в частности Россельхознадзор РФ, аварии автотранспорта</w:t>
      </w:r>
      <w:r w:rsidR="00795014" w:rsidRPr="00363779">
        <w:rPr>
          <w:rFonts w:asciiTheme="minorHAnsi" w:hAnsiTheme="minorHAnsi" w:cstheme="minorHAnsi"/>
        </w:rPr>
        <w:t>, эпидемии, режимы ЧС, режим нерабочих дней и подобное.</w:t>
      </w:r>
    </w:p>
    <w:p w:rsidR="00716326" w:rsidRPr="00363779" w:rsidRDefault="00AC52D5" w:rsidP="00EB2D18">
      <w:pPr>
        <w:pStyle w:val="a6"/>
        <w:ind w:left="792"/>
        <w:rPr>
          <w:rFonts w:asciiTheme="minorHAnsi" w:hAnsiTheme="minorHAnsi" w:cstheme="minorHAnsi"/>
        </w:rPr>
      </w:pPr>
      <w:r w:rsidRPr="00363779">
        <w:rPr>
          <w:rFonts w:asciiTheme="minorHAnsi" w:hAnsiTheme="minorHAnsi" w:cstheme="minorHAnsi"/>
        </w:rPr>
        <w:t>При наступлении указанных обстоятельств</w:t>
      </w:r>
      <w:r w:rsidR="000F644D" w:rsidRPr="00363779">
        <w:rPr>
          <w:rFonts w:asciiTheme="minorHAnsi" w:hAnsiTheme="minorHAnsi" w:cstheme="minorHAnsi"/>
        </w:rPr>
        <w:t xml:space="preserve"> Поставщик не несет ответственность за невыполнение</w:t>
      </w:r>
      <w:r w:rsidRPr="00363779">
        <w:rPr>
          <w:rFonts w:asciiTheme="minorHAnsi" w:hAnsiTheme="minorHAnsi" w:cstheme="minorHAnsi"/>
        </w:rPr>
        <w:t xml:space="preserve"> условий договора</w:t>
      </w:r>
      <w:r w:rsidR="000F644D" w:rsidRPr="00363779">
        <w:rPr>
          <w:rFonts w:asciiTheme="minorHAnsi" w:hAnsiTheme="minorHAnsi" w:cstheme="minorHAnsi"/>
        </w:rPr>
        <w:t xml:space="preserve"> по срокам </w:t>
      </w:r>
      <w:r w:rsidRPr="00363779">
        <w:rPr>
          <w:rFonts w:asciiTheme="minorHAnsi" w:hAnsiTheme="minorHAnsi" w:cstheme="minorHAnsi"/>
        </w:rPr>
        <w:t xml:space="preserve">поставки, </w:t>
      </w:r>
      <w:r w:rsidR="000F644D" w:rsidRPr="00363779">
        <w:rPr>
          <w:rFonts w:asciiTheme="minorHAnsi" w:hAnsiTheme="minorHAnsi" w:cstheme="minorHAnsi"/>
        </w:rPr>
        <w:t xml:space="preserve">или </w:t>
      </w:r>
      <w:r w:rsidRPr="00363779">
        <w:rPr>
          <w:rFonts w:asciiTheme="minorHAnsi" w:hAnsiTheme="minorHAnsi" w:cstheme="minorHAnsi"/>
        </w:rPr>
        <w:t xml:space="preserve">за </w:t>
      </w:r>
      <w:r w:rsidR="000F644D" w:rsidRPr="00363779">
        <w:rPr>
          <w:rFonts w:asciiTheme="minorHAnsi" w:hAnsiTheme="minorHAnsi" w:cstheme="minorHAnsi"/>
        </w:rPr>
        <w:t>упущенную выгоду Покупателя ни при каких обстоятельствах.</w:t>
      </w:r>
    </w:p>
    <w:p w:rsidR="00716326" w:rsidRPr="00363779" w:rsidRDefault="000F644D" w:rsidP="00EB2D18">
      <w:pPr>
        <w:pStyle w:val="a6"/>
        <w:ind w:left="792"/>
        <w:rPr>
          <w:rFonts w:asciiTheme="minorHAnsi" w:hAnsiTheme="minorHAnsi" w:cstheme="minorHAnsi"/>
        </w:rPr>
      </w:pPr>
      <w:r w:rsidRPr="00363779">
        <w:rPr>
          <w:rFonts w:asciiTheme="minorHAnsi" w:hAnsiTheme="minorHAnsi" w:cstheme="minorHAnsi"/>
        </w:rPr>
        <w:t>В случае недопоставки (невозможности поставки) Товара по вышеуказанным причинам, Покупателю возвращаются уплаченные ранее денежные средства в полном объёме в течение 5-и банковских дней.</w:t>
      </w:r>
    </w:p>
    <w:p w:rsidR="00716326" w:rsidRPr="00363779" w:rsidRDefault="00716326" w:rsidP="00EB2D18">
      <w:pPr>
        <w:pStyle w:val="a6"/>
        <w:ind w:left="792"/>
        <w:rPr>
          <w:rFonts w:asciiTheme="minorHAnsi" w:hAnsiTheme="minorHAnsi" w:cstheme="minorHAnsi"/>
        </w:rPr>
      </w:pPr>
      <w:r w:rsidRPr="00363779">
        <w:rPr>
          <w:rFonts w:asciiTheme="minorHAnsi" w:hAnsiTheme="minorHAnsi" w:cstheme="minorHAnsi"/>
        </w:rPr>
        <w:t>При</w:t>
      </w:r>
      <w:r w:rsidR="000F644D" w:rsidRPr="00363779">
        <w:rPr>
          <w:rFonts w:asciiTheme="minorHAnsi" w:hAnsiTheme="minorHAnsi" w:cstheme="minorHAnsi"/>
        </w:rPr>
        <w:t xml:space="preserve"> наступлении указанных обстоятельств срок исполнения Сторонами своих обязательств отодвигается соразмерно времени, в течение которого действуют указанные обстоятельства и (или) их последствия.</w:t>
      </w: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В случаях, когда указанные обстоятельства и их последствия продолжают действовать более одного месяца, Стороны вправе согласовать иные способы исполнения настоящего Договора.</w:t>
      </w:r>
    </w:p>
    <w:p w:rsidR="000F644D" w:rsidRPr="00CE57C8" w:rsidRDefault="000F644D" w:rsidP="002E7573">
      <w:pPr>
        <w:ind w:firstLine="720"/>
        <w:contextualSpacing/>
        <w:rPr>
          <w:rFonts w:asciiTheme="minorHAnsi" w:hAnsiTheme="minorHAnsi" w:cstheme="minorHAnsi"/>
        </w:rPr>
      </w:pPr>
    </w:p>
    <w:p w:rsidR="001B2F84" w:rsidRDefault="001B2F84" w:rsidP="002E7573">
      <w:pPr>
        <w:ind w:firstLine="720"/>
        <w:contextualSpacing/>
        <w:rPr>
          <w:rFonts w:asciiTheme="minorHAnsi" w:hAnsiTheme="minorHAnsi" w:cstheme="minorHAnsi"/>
          <w:b/>
        </w:rPr>
      </w:pPr>
    </w:p>
    <w:p w:rsidR="00297691" w:rsidRDefault="00297691" w:rsidP="00297691">
      <w:pPr>
        <w:ind w:firstLine="720"/>
        <w:contextualSpacing/>
        <w:jc w:val="center"/>
        <w:rPr>
          <w:rFonts w:asciiTheme="minorHAnsi" w:hAnsiTheme="minorHAnsi" w:cstheme="minorHAnsi"/>
          <w:b/>
        </w:rPr>
      </w:pPr>
    </w:p>
    <w:p w:rsidR="00297691" w:rsidRDefault="00297691" w:rsidP="00297691">
      <w:pPr>
        <w:ind w:firstLine="720"/>
        <w:contextualSpacing/>
        <w:jc w:val="center"/>
        <w:rPr>
          <w:rFonts w:asciiTheme="minorHAnsi" w:hAnsiTheme="minorHAnsi" w:cstheme="minorHAnsi"/>
          <w:b/>
        </w:rPr>
      </w:pPr>
    </w:p>
    <w:p w:rsidR="00297691" w:rsidRDefault="00297691" w:rsidP="00297691">
      <w:pPr>
        <w:ind w:firstLine="720"/>
        <w:contextualSpacing/>
        <w:jc w:val="center"/>
        <w:rPr>
          <w:rFonts w:asciiTheme="minorHAnsi" w:hAnsiTheme="minorHAnsi" w:cstheme="minorHAnsi"/>
          <w:b/>
        </w:rPr>
      </w:pPr>
    </w:p>
    <w:p w:rsidR="000F644D" w:rsidRPr="00647C72" w:rsidRDefault="000F644D" w:rsidP="00647C72">
      <w:pPr>
        <w:pStyle w:val="a6"/>
        <w:numPr>
          <w:ilvl w:val="0"/>
          <w:numId w:val="15"/>
        </w:numPr>
        <w:jc w:val="center"/>
        <w:rPr>
          <w:rFonts w:asciiTheme="minorHAnsi" w:hAnsiTheme="minorHAnsi" w:cstheme="minorHAnsi"/>
          <w:b/>
        </w:rPr>
      </w:pPr>
      <w:r w:rsidRPr="00647C72">
        <w:rPr>
          <w:rFonts w:asciiTheme="minorHAnsi" w:hAnsiTheme="minorHAnsi" w:cstheme="minorHAnsi"/>
          <w:b/>
        </w:rPr>
        <w:t>СРОК ДЕЙСТВИЯ И ИНЫЕ УСЛОВИЯ ДОГОВОРА</w:t>
      </w:r>
    </w:p>
    <w:p w:rsidR="001B2F84" w:rsidRPr="00CE57C8" w:rsidRDefault="001B2F84" w:rsidP="002E7573">
      <w:pPr>
        <w:ind w:firstLine="720"/>
        <w:contextualSpacing/>
        <w:rPr>
          <w:rFonts w:asciiTheme="minorHAnsi" w:hAnsiTheme="minorHAnsi" w:cstheme="minorHAnsi"/>
          <w:b/>
        </w:rPr>
      </w:pP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Настоящий Договор вступает в силу с момента подписания его Сторонами и действует до «31» декабря 202</w:t>
      </w:r>
      <w:r w:rsidR="00290A1F" w:rsidRPr="00363779">
        <w:rPr>
          <w:rFonts w:asciiTheme="minorHAnsi" w:hAnsiTheme="minorHAnsi" w:cstheme="minorHAnsi"/>
        </w:rPr>
        <w:t>3</w:t>
      </w:r>
      <w:r w:rsidRPr="00363779">
        <w:rPr>
          <w:rFonts w:asciiTheme="minorHAnsi" w:hAnsiTheme="minorHAnsi" w:cstheme="minorHAnsi"/>
        </w:rPr>
        <w:t xml:space="preserve"> г.</w:t>
      </w: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Если ни одна из сторон не заявила о расторжении договора за 15 дней до окончания его срока действия, то договор автоматически продлевается на последующие периоды.</w:t>
      </w: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Настоящий договор может быть расторгнут по письменному соглашению Сторон, подписанному Сторонами с приложением печати.</w:t>
      </w: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Все изменения и дополнения к настоящему Договору действительны, если они совершены в письменной форме и подписаны обеими Сторонами с приложением печати.</w:t>
      </w:r>
    </w:p>
    <w:p w:rsidR="000F644D" w:rsidRPr="00363779" w:rsidRDefault="000F644D" w:rsidP="00363779">
      <w:pPr>
        <w:pStyle w:val="a6"/>
        <w:numPr>
          <w:ilvl w:val="1"/>
          <w:numId w:val="15"/>
        </w:numPr>
        <w:rPr>
          <w:rFonts w:asciiTheme="minorHAnsi" w:hAnsiTheme="minorHAnsi" w:cstheme="minorHAnsi"/>
        </w:rPr>
      </w:pPr>
      <w:r w:rsidRPr="00363779">
        <w:rPr>
          <w:rFonts w:asciiTheme="minorHAnsi" w:hAnsiTheme="minorHAnsi" w:cstheme="minorHAnsi"/>
        </w:rPr>
        <w:t>В случае изменения адреса или других реквизитов Стороны, она обязана в течение 3 (трех) дней в письменной форме уведомить об этом другую Сторону. Сторона, не уведомившая другую Сторону, несет все риски связанных с этих последствий.</w:t>
      </w:r>
    </w:p>
    <w:p w:rsidR="000F644D" w:rsidRPr="00CE57C8" w:rsidRDefault="000F644D" w:rsidP="002E7573">
      <w:pPr>
        <w:ind w:firstLine="720"/>
        <w:contextualSpacing/>
        <w:rPr>
          <w:rFonts w:asciiTheme="minorHAnsi" w:hAnsiTheme="minorHAnsi" w:cstheme="minorHAnsi"/>
        </w:rPr>
      </w:pPr>
    </w:p>
    <w:p w:rsidR="000F644D" w:rsidRPr="00CE57C8" w:rsidRDefault="000F644D" w:rsidP="00CE57C8">
      <w:pPr>
        <w:ind w:firstLine="720"/>
        <w:contextualSpacing/>
        <w:rPr>
          <w:rFonts w:asciiTheme="minorHAnsi" w:hAnsiTheme="minorHAnsi" w:cstheme="minorHAnsi"/>
        </w:rPr>
      </w:pPr>
    </w:p>
    <w:p w:rsidR="000F644D" w:rsidRPr="00CE57C8" w:rsidRDefault="000F644D" w:rsidP="00CE57C8">
      <w:pPr>
        <w:rPr>
          <w:rFonts w:asciiTheme="minorHAnsi" w:hAnsiTheme="minorHAnsi" w:cstheme="minorHAnsi"/>
          <w:bCs/>
          <w:vanish/>
        </w:rPr>
      </w:pPr>
      <w:bookmarkStart w:id="4" w:name="_Hlk69827418"/>
    </w:p>
    <w:bookmarkEnd w:id="4"/>
    <w:p w:rsidR="000F644D" w:rsidRPr="00647C72" w:rsidRDefault="008C3A45" w:rsidP="00647C72">
      <w:pPr>
        <w:pStyle w:val="a6"/>
        <w:numPr>
          <w:ilvl w:val="0"/>
          <w:numId w:val="15"/>
        </w:numPr>
        <w:jc w:val="center"/>
        <w:rPr>
          <w:rFonts w:asciiTheme="minorHAnsi" w:hAnsiTheme="minorHAnsi" w:cstheme="minorHAnsi"/>
          <w:b/>
        </w:rPr>
      </w:pPr>
      <w:r w:rsidRPr="00647C72">
        <w:rPr>
          <w:rFonts w:asciiTheme="minorHAnsi" w:hAnsiTheme="minorHAnsi" w:cstheme="minorHAnsi"/>
          <w:b/>
        </w:rPr>
        <w:t>А</w:t>
      </w:r>
      <w:r w:rsidR="00CE57C8" w:rsidRPr="00647C72">
        <w:rPr>
          <w:rFonts w:asciiTheme="minorHAnsi" w:hAnsiTheme="minorHAnsi" w:cstheme="minorHAnsi"/>
          <w:b/>
        </w:rPr>
        <w:t>ДРЕСА И РЕКВИЗИТЫ СТОРОН</w:t>
      </w:r>
    </w:p>
    <w:tbl>
      <w:tblPr>
        <w:tblpPr w:leftFromText="180" w:rightFromText="180" w:vertAnchor="text" w:horzAnchor="margin" w:tblpY="652"/>
        <w:tblW w:w="10632" w:type="dxa"/>
        <w:tblLook w:val="0000" w:firstRow="0" w:lastRow="0" w:firstColumn="0" w:lastColumn="0" w:noHBand="0" w:noVBand="0"/>
      </w:tblPr>
      <w:tblGrid>
        <w:gridCol w:w="5219"/>
        <w:gridCol w:w="5413"/>
      </w:tblGrid>
      <w:tr w:rsidR="00114D54" w:rsidRPr="00754417" w:rsidTr="0072449E">
        <w:trPr>
          <w:trHeight w:val="3158"/>
        </w:trPr>
        <w:tc>
          <w:tcPr>
            <w:tcW w:w="5219" w:type="dxa"/>
          </w:tcPr>
          <w:p w:rsidR="008C3A45" w:rsidRPr="00754417" w:rsidRDefault="00754417" w:rsidP="00CE57C8">
            <w:pPr>
              <w:autoSpaceDE w:val="0"/>
              <w:autoSpaceDN w:val="0"/>
              <w:adjustRightInd w:val="0"/>
              <w:rPr>
                <w:rFonts w:asciiTheme="minorHAnsi" w:hAnsiTheme="minorHAnsi" w:cstheme="minorHAnsi"/>
                <w:b/>
                <w:bCs/>
                <w:i/>
                <w:iCs/>
              </w:rPr>
            </w:pPr>
            <w:r>
              <w:rPr>
                <w:rFonts w:asciiTheme="minorHAnsi" w:hAnsiTheme="minorHAnsi" w:cstheme="minorHAnsi"/>
                <w:b/>
                <w:bCs/>
                <w:i/>
                <w:iCs/>
              </w:rPr>
              <w:t xml:space="preserve">      </w:t>
            </w:r>
            <w:r w:rsidR="00437DC1" w:rsidRPr="00754417">
              <w:rPr>
                <w:rFonts w:asciiTheme="minorHAnsi" w:hAnsiTheme="minorHAnsi" w:cstheme="minorHAnsi"/>
                <w:b/>
                <w:bCs/>
                <w:i/>
                <w:iCs/>
              </w:rPr>
              <w:t>Поставщик</w:t>
            </w:r>
          </w:p>
          <w:p w:rsidR="00437DC1" w:rsidRPr="00754417" w:rsidRDefault="00437DC1" w:rsidP="00CE57C8">
            <w:pPr>
              <w:autoSpaceDE w:val="0"/>
              <w:autoSpaceDN w:val="0"/>
              <w:adjustRightInd w:val="0"/>
              <w:rPr>
                <w:rFonts w:asciiTheme="minorHAnsi" w:hAnsiTheme="minorHAnsi" w:cstheme="minorHAnsi"/>
                <w:b/>
                <w:bCs/>
                <w:i/>
                <w:iCs/>
              </w:rPr>
            </w:pPr>
          </w:p>
          <w:p w:rsidR="008C3A45" w:rsidRPr="00754417" w:rsidRDefault="008C3A45" w:rsidP="00CE57C8">
            <w:pPr>
              <w:autoSpaceDE w:val="0"/>
              <w:autoSpaceDN w:val="0"/>
              <w:adjustRightInd w:val="0"/>
              <w:rPr>
                <w:rFonts w:asciiTheme="minorHAnsi" w:hAnsiTheme="minorHAnsi" w:cstheme="minorHAnsi"/>
                <w:b/>
                <w:bCs/>
                <w:i/>
                <w:iCs/>
              </w:rPr>
            </w:pPr>
            <w:r w:rsidRPr="00754417">
              <w:rPr>
                <w:rFonts w:asciiTheme="minorHAnsi" w:hAnsiTheme="minorHAnsi" w:cstheme="minorHAnsi"/>
                <w:b/>
                <w:bCs/>
                <w:i/>
                <w:iCs/>
              </w:rPr>
              <w:t xml:space="preserve">ИП </w:t>
            </w:r>
            <w:r w:rsidR="0072449E">
              <w:rPr>
                <w:rFonts w:asciiTheme="minorHAnsi" w:hAnsiTheme="minorHAnsi" w:cstheme="minorHAnsi"/>
                <w:b/>
                <w:bCs/>
                <w:i/>
                <w:iCs/>
              </w:rPr>
              <w:t>Попова С.В.</w:t>
            </w:r>
          </w:p>
          <w:p w:rsidR="008C3A45" w:rsidRPr="00754417" w:rsidRDefault="008C3A45" w:rsidP="00CE57C8">
            <w:pPr>
              <w:autoSpaceDE w:val="0"/>
              <w:autoSpaceDN w:val="0"/>
              <w:adjustRightInd w:val="0"/>
              <w:rPr>
                <w:rFonts w:asciiTheme="minorHAnsi" w:hAnsiTheme="minorHAnsi" w:cstheme="minorHAnsi"/>
                <w:b/>
                <w:bCs/>
                <w:i/>
                <w:iCs/>
              </w:rPr>
            </w:pP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Юридический</w:t>
            </w:r>
            <w:r w:rsidR="002E7573">
              <w:rPr>
                <w:rFonts w:asciiTheme="minorHAnsi" w:hAnsiTheme="minorHAnsi" w:cstheme="minorHAnsi"/>
                <w:b/>
                <w:bCs/>
                <w:i/>
                <w:iCs/>
              </w:rPr>
              <w:t xml:space="preserve"> </w:t>
            </w:r>
            <w:r w:rsidRPr="0072449E">
              <w:rPr>
                <w:rFonts w:asciiTheme="minorHAnsi" w:hAnsiTheme="minorHAnsi" w:cstheme="minorHAnsi"/>
                <w:b/>
                <w:bCs/>
                <w:i/>
                <w:iCs/>
              </w:rPr>
              <w:t>(Почтовый)адрес:</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109429,</w:t>
            </w:r>
            <w:r w:rsidR="00CD1F93">
              <w:rPr>
                <w:rFonts w:asciiTheme="minorHAnsi" w:hAnsiTheme="minorHAnsi" w:cstheme="minorHAnsi"/>
                <w:b/>
                <w:bCs/>
                <w:i/>
                <w:iCs/>
              </w:rPr>
              <w:t xml:space="preserve"> </w:t>
            </w:r>
            <w:r w:rsidRPr="0072449E">
              <w:rPr>
                <w:rFonts w:asciiTheme="minorHAnsi" w:hAnsiTheme="minorHAnsi" w:cstheme="minorHAnsi"/>
                <w:b/>
                <w:bCs/>
                <w:i/>
                <w:iCs/>
              </w:rPr>
              <w:t>Москва,</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Капотня 3-й квартал, д. 13, кв. 95</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Фактический адрес: 143232, Московская обл</w:t>
            </w:r>
            <w:r w:rsidR="00CD1F93">
              <w:rPr>
                <w:rFonts w:asciiTheme="minorHAnsi" w:hAnsiTheme="minorHAnsi" w:cstheme="minorHAnsi"/>
                <w:b/>
                <w:bCs/>
                <w:i/>
                <w:iCs/>
              </w:rPr>
              <w:t>.</w:t>
            </w:r>
            <w:r w:rsidRPr="0072449E">
              <w:rPr>
                <w:rFonts w:asciiTheme="minorHAnsi" w:hAnsiTheme="minorHAnsi" w:cstheme="minorHAnsi"/>
                <w:b/>
                <w:bCs/>
                <w:i/>
                <w:iCs/>
              </w:rPr>
              <w:t xml:space="preserve">, </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 xml:space="preserve">Можайский район, д. Малые </w:t>
            </w:r>
            <w:proofErr w:type="spellStart"/>
            <w:r w:rsidRPr="0072449E">
              <w:rPr>
                <w:rFonts w:asciiTheme="minorHAnsi" w:hAnsiTheme="minorHAnsi" w:cstheme="minorHAnsi"/>
                <w:b/>
                <w:bCs/>
                <w:i/>
                <w:iCs/>
              </w:rPr>
              <w:t>Парфенки</w:t>
            </w:r>
            <w:proofErr w:type="spellEnd"/>
            <w:r w:rsidRPr="0072449E">
              <w:rPr>
                <w:rFonts w:asciiTheme="minorHAnsi" w:hAnsiTheme="minorHAnsi" w:cstheme="minorHAnsi"/>
                <w:b/>
                <w:bCs/>
                <w:i/>
                <w:iCs/>
              </w:rPr>
              <w:t>,</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 xml:space="preserve">Питомник растений в </w:t>
            </w:r>
            <w:proofErr w:type="spellStart"/>
            <w:r w:rsidRPr="0072449E">
              <w:rPr>
                <w:rFonts w:asciiTheme="minorHAnsi" w:hAnsiTheme="minorHAnsi" w:cstheme="minorHAnsi"/>
                <w:b/>
                <w:bCs/>
                <w:i/>
                <w:iCs/>
              </w:rPr>
              <w:t>Парфенках</w:t>
            </w:r>
            <w:proofErr w:type="spellEnd"/>
            <w:r w:rsidR="00CD1F93">
              <w:rPr>
                <w:rFonts w:asciiTheme="minorHAnsi" w:hAnsiTheme="minorHAnsi" w:cstheme="minorHAnsi"/>
                <w:b/>
                <w:bCs/>
                <w:i/>
                <w:iCs/>
              </w:rPr>
              <w:t>.</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ИНН 344704605638</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 xml:space="preserve">р/с </w:t>
            </w:r>
            <w:r w:rsidR="000131D5" w:rsidRPr="000131D5">
              <w:rPr>
                <w:rFonts w:asciiTheme="minorHAnsi" w:hAnsiTheme="minorHAnsi" w:cstheme="minorHAnsi"/>
                <w:b/>
                <w:bCs/>
                <w:i/>
                <w:iCs/>
              </w:rPr>
              <w:t xml:space="preserve">40802810038000009530 </w:t>
            </w:r>
            <w:r w:rsidRPr="0072449E">
              <w:rPr>
                <w:rFonts w:asciiTheme="minorHAnsi" w:hAnsiTheme="minorHAnsi" w:cstheme="minorHAnsi"/>
                <w:b/>
                <w:bCs/>
                <w:i/>
                <w:iCs/>
              </w:rPr>
              <w:t xml:space="preserve"> </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к/с 30101810400000000225</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БИ</w:t>
            </w:r>
            <w:r w:rsidR="000131D5">
              <w:rPr>
                <w:rFonts w:asciiTheme="minorHAnsi" w:hAnsiTheme="minorHAnsi" w:cstheme="minorHAnsi"/>
                <w:b/>
                <w:bCs/>
                <w:i/>
                <w:iCs/>
              </w:rPr>
              <w:t xml:space="preserve">К </w:t>
            </w:r>
            <w:r w:rsidRPr="0072449E">
              <w:rPr>
                <w:rFonts w:asciiTheme="minorHAnsi" w:hAnsiTheme="minorHAnsi" w:cstheme="minorHAnsi"/>
                <w:b/>
                <w:bCs/>
                <w:i/>
                <w:iCs/>
              </w:rPr>
              <w:t>044525225</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ПАО "СБЕРБАНК РОССИИ" Г.МОСКВА</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Телефон +7 (495) 661-85-88</w:t>
            </w:r>
          </w:p>
          <w:p w:rsidR="0072449E" w:rsidRPr="0072449E" w:rsidRDefault="0072449E" w:rsidP="0072449E">
            <w:pPr>
              <w:autoSpaceDE w:val="0"/>
              <w:autoSpaceDN w:val="0"/>
              <w:adjustRightInd w:val="0"/>
              <w:rPr>
                <w:rFonts w:asciiTheme="minorHAnsi" w:hAnsiTheme="minorHAnsi" w:cstheme="minorHAnsi"/>
                <w:b/>
                <w:bCs/>
                <w:i/>
                <w:iCs/>
              </w:rPr>
            </w:pPr>
            <w:r w:rsidRPr="0072449E">
              <w:rPr>
                <w:rFonts w:asciiTheme="minorHAnsi" w:hAnsiTheme="minorHAnsi" w:cstheme="minorHAnsi"/>
                <w:b/>
                <w:bCs/>
                <w:i/>
                <w:iCs/>
              </w:rPr>
              <w:t>Сайт:</w:t>
            </w:r>
            <w:r w:rsidRPr="0072449E">
              <w:rPr>
                <w:rFonts w:asciiTheme="minorHAnsi" w:hAnsiTheme="minorHAnsi" w:cstheme="minorHAnsi"/>
                <w:b/>
                <w:bCs/>
                <w:i/>
                <w:iCs/>
              </w:rPr>
              <w:tab/>
              <w:t>www.zeleniy-sad.ru</w:t>
            </w:r>
          </w:p>
          <w:p w:rsidR="008C3A45" w:rsidRPr="000923FD" w:rsidRDefault="0072449E" w:rsidP="0072449E">
            <w:pPr>
              <w:autoSpaceDE w:val="0"/>
              <w:autoSpaceDN w:val="0"/>
              <w:adjustRightInd w:val="0"/>
              <w:rPr>
                <w:rFonts w:asciiTheme="minorHAnsi" w:hAnsiTheme="minorHAnsi" w:cstheme="minorHAnsi"/>
                <w:b/>
                <w:bCs/>
                <w:i/>
                <w:iCs/>
                <w:lang w:val="en-US"/>
              </w:rPr>
            </w:pPr>
            <w:r w:rsidRPr="00CD1F93">
              <w:rPr>
                <w:rFonts w:asciiTheme="minorHAnsi" w:hAnsiTheme="minorHAnsi" w:cstheme="minorHAnsi"/>
                <w:b/>
                <w:bCs/>
                <w:i/>
                <w:iCs/>
                <w:lang w:val="en-US"/>
              </w:rPr>
              <w:t>e</w:t>
            </w:r>
            <w:r w:rsidRPr="000923FD">
              <w:rPr>
                <w:rFonts w:asciiTheme="minorHAnsi" w:hAnsiTheme="minorHAnsi" w:cstheme="minorHAnsi"/>
                <w:b/>
                <w:bCs/>
                <w:i/>
                <w:iCs/>
                <w:lang w:val="en-US"/>
              </w:rPr>
              <w:t>-</w:t>
            </w:r>
            <w:r w:rsidRPr="00CD1F93">
              <w:rPr>
                <w:rFonts w:asciiTheme="minorHAnsi" w:hAnsiTheme="minorHAnsi" w:cstheme="minorHAnsi"/>
                <w:b/>
                <w:bCs/>
                <w:i/>
                <w:iCs/>
                <w:lang w:val="en-US"/>
              </w:rPr>
              <w:t>mail</w:t>
            </w:r>
            <w:r w:rsidRPr="000923FD">
              <w:rPr>
                <w:rFonts w:asciiTheme="minorHAnsi" w:hAnsiTheme="minorHAnsi" w:cstheme="minorHAnsi"/>
                <w:b/>
                <w:bCs/>
                <w:i/>
                <w:iCs/>
                <w:lang w:val="en-US"/>
              </w:rPr>
              <w:tab/>
              <w:t xml:space="preserve">: </w:t>
            </w:r>
            <w:r w:rsidRPr="00CD1F93">
              <w:rPr>
                <w:rFonts w:asciiTheme="minorHAnsi" w:hAnsiTheme="minorHAnsi" w:cstheme="minorHAnsi"/>
                <w:b/>
                <w:bCs/>
                <w:i/>
                <w:iCs/>
                <w:lang w:val="en-US"/>
              </w:rPr>
              <w:t>info</w:t>
            </w:r>
            <w:r w:rsidRPr="000923FD">
              <w:rPr>
                <w:rFonts w:asciiTheme="minorHAnsi" w:hAnsiTheme="minorHAnsi" w:cstheme="minorHAnsi"/>
                <w:b/>
                <w:bCs/>
                <w:i/>
                <w:iCs/>
                <w:lang w:val="en-US"/>
              </w:rPr>
              <w:t>@</w:t>
            </w:r>
            <w:r w:rsidRPr="00CD1F93">
              <w:rPr>
                <w:rFonts w:asciiTheme="minorHAnsi" w:hAnsiTheme="minorHAnsi" w:cstheme="minorHAnsi"/>
                <w:b/>
                <w:bCs/>
                <w:i/>
                <w:iCs/>
                <w:lang w:val="en-US"/>
              </w:rPr>
              <w:t>zeleniy</w:t>
            </w:r>
            <w:r w:rsidRPr="000923FD">
              <w:rPr>
                <w:rFonts w:asciiTheme="minorHAnsi" w:hAnsiTheme="minorHAnsi" w:cstheme="minorHAnsi"/>
                <w:b/>
                <w:bCs/>
                <w:i/>
                <w:iCs/>
                <w:lang w:val="en-US"/>
              </w:rPr>
              <w:t>-</w:t>
            </w:r>
            <w:r w:rsidRPr="00CD1F93">
              <w:rPr>
                <w:rFonts w:asciiTheme="minorHAnsi" w:hAnsiTheme="minorHAnsi" w:cstheme="minorHAnsi"/>
                <w:b/>
                <w:bCs/>
                <w:i/>
                <w:iCs/>
                <w:lang w:val="en-US"/>
              </w:rPr>
              <w:t>sad</w:t>
            </w:r>
            <w:r w:rsidRPr="000923FD">
              <w:rPr>
                <w:rFonts w:asciiTheme="minorHAnsi" w:hAnsiTheme="minorHAnsi" w:cstheme="minorHAnsi"/>
                <w:b/>
                <w:bCs/>
                <w:i/>
                <w:iCs/>
                <w:lang w:val="en-US"/>
              </w:rPr>
              <w:t>.</w:t>
            </w:r>
            <w:r w:rsidRPr="00CD1F93">
              <w:rPr>
                <w:rFonts w:asciiTheme="minorHAnsi" w:hAnsiTheme="minorHAnsi" w:cstheme="minorHAnsi"/>
                <w:b/>
                <w:bCs/>
                <w:i/>
                <w:iCs/>
                <w:lang w:val="en-US"/>
              </w:rPr>
              <w:t>ru</w:t>
            </w:r>
          </w:p>
        </w:tc>
        <w:tc>
          <w:tcPr>
            <w:tcW w:w="5413" w:type="dxa"/>
          </w:tcPr>
          <w:p w:rsidR="00437DC1" w:rsidRPr="00754417" w:rsidRDefault="00754417" w:rsidP="00CE57C8">
            <w:pPr>
              <w:autoSpaceDE w:val="0"/>
              <w:autoSpaceDN w:val="0"/>
              <w:adjustRightInd w:val="0"/>
              <w:rPr>
                <w:rFonts w:asciiTheme="minorHAnsi" w:hAnsiTheme="minorHAnsi" w:cstheme="minorHAnsi"/>
                <w:b/>
                <w:bCs/>
                <w:i/>
                <w:iCs/>
              </w:rPr>
            </w:pPr>
            <w:r w:rsidRPr="000923FD">
              <w:rPr>
                <w:rFonts w:asciiTheme="minorHAnsi" w:hAnsiTheme="minorHAnsi" w:cstheme="minorHAnsi"/>
                <w:b/>
                <w:bCs/>
                <w:i/>
                <w:iCs/>
                <w:lang w:val="en-US"/>
              </w:rPr>
              <w:t xml:space="preserve">                                </w:t>
            </w:r>
            <w:r w:rsidR="00437DC1" w:rsidRPr="00754417">
              <w:rPr>
                <w:rFonts w:asciiTheme="minorHAnsi" w:hAnsiTheme="minorHAnsi" w:cstheme="minorHAnsi"/>
                <w:b/>
                <w:bCs/>
                <w:i/>
                <w:iCs/>
              </w:rPr>
              <w:t>Покупатель</w:t>
            </w:r>
          </w:p>
          <w:p w:rsidR="00437DC1" w:rsidRPr="00754417" w:rsidRDefault="00437DC1" w:rsidP="00CE57C8">
            <w:pPr>
              <w:autoSpaceDE w:val="0"/>
              <w:autoSpaceDN w:val="0"/>
              <w:adjustRightInd w:val="0"/>
              <w:rPr>
                <w:rFonts w:asciiTheme="minorHAnsi" w:hAnsiTheme="minorHAnsi" w:cstheme="minorHAnsi"/>
                <w:b/>
                <w:bCs/>
                <w:i/>
                <w:iCs/>
              </w:rPr>
            </w:pPr>
          </w:p>
          <w:p w:rsidR="008C3A45" w:rsidRPr="00754417" w:rsidRDefault="00754417" w:rsidP="00CE57C8">
            <w:pPr>
              <w:autoSpaceDE w:val="0"/>
              <w:autoSpaceDN w:val="0"/>
              <w:adjustRightInd w:val="0"/>
              <w:rPr>
                <w:rFonts w:asciiTheme="minorHAnsi" w:hAnsiTheme="minorHAnsi" w:cstheme="minorHAnsi"/>
                <w:b/>
                <w:bCs/>
                <w:i/>
                <w:iCs/>
              </w:rPr>
            </w:pPr>
            <w:r>
              <w:rPr>
                <w:rFonts w:asciiTheme="minorHAnsi" w:hAnsiTheme="minorHAnsi" w:cstheme="minorHAnsi"/>
                <w:b/>
                <w:bCs/>
                <w:i/>
                <w:iCs/>
              </w:rPr>
              <w:t xml:space="preserve">            </w:t>
            </w:r>
          </w:p>
          <w:p w:rsidR="00437DC1" w:rsidRPr="00754417" w:rsidRDefault="00437DC1" w:rsidP="00CE57C8">
            <w:pPr>
              <w:autoSpaceDE w:val="0"/>
              <w:autoSpaceDN w:val="0"/>
              <w:adjustRightInd w:val="0"/>
              <w:ind w:left="708"/>
              <w:rPr>
                <w:rFonts w:asciiTheme="minorHAnsi" w:hAnsiTheme="minorHAnsi" w:cstheme="minorHAnsi"/>
                <w:b/>
                <w:bCs/>
                <w:i/>
                <w:iCs/>
              </w:rPr>
            </w:pPr>
          </w:p>
          <w:p w:rsidR="0072449E" w:rsidRDefault="0072449E" w:rsidP="006F3131">
            <w:pPr>
              <w:autoSpaceDE w:val="0"/>
              <w:autoSpaceDN w:val="0"/>
              <w:adjustRightInd w:val="0"/>
              <w:ind w:left="708"/>
              <w:rPr>
                <w:rFonts w:asciiTheme="minorHAnsi" w:hAnsiTheme="minorHAnsi" w:cstheme="minorHAnsi"/>
                <w:b/>
                <w:bCs/>
                <w:i/>
                <w:iCs/>
              </w:rPr>
            </w:pPr>
            <w:proofErr w:type="gramStart"/>
            <w:r w:rsidRPr="0072449E">
              <w:rPr>
                <w:rFonts w:asciiTheme="minorHAnsi" w:hAnsiTheme="minorHAnsi" w:cstheme="minorHAnsi"/>
                <w:b/>
                <w:bCs/>
                <w:i/>
                <w:iCs/>
              </w:rPr>
              <w:t>Юр.адрес</w:t>
            </w:r>
            <w:proofErr w:type="gramEnd"/>
            <w:r w:rsidRPr="0072449E">
              <w:rPr>
                <w:rFonts w:asciiTheme="minorHAnsi" w:hAnsiTheme="minorHAnsi" w:cstheme="minorHAnsi"/>
                <w:b/>
                <w:bCs/>
                <w:i/>
                <w:iCs/>
              </w:rPr>
              <w:t xml:space="preserve">: </w:t>
            </w:r>
          </w:p>
          <w:p w:rsidR="006F3131" w:rsidRDefault="006F3131" w:rsidP="006F3131">
            <w:pPr>
              <w:autoSpaceDE w:val="0"/>
              <w:autoSpaceDN w:val="0"/>
              <w:adjustRightInd w:val="0"/>
              <w:ind w:left="708"/>
              <w:rPr>
                <w:rFonts w:asciiTheme="minorHAnsi" w:hAnsiTheme="minorHAnsi" w:cstheme="minorHAnsi"/>
                <w:b/>
                <w:bCs/>
                <w:i/>
                <w:iCs/>
              </w:rPr>
            </w:pPr>
            <w:r w:rsidRPr="006F3131">
              <w:rPr>
                <w:rFonts w:asciiTheme="minorHAnsi" w:hAnsiTheme="minorHAnsi" w:cstheme="minorHAnsi"/>
                <w:b/>
                <w:bCs/>
                <w:i/>
                <w:iCs/>
              </w:rPr>
              <w:t xml:space="preserve">ИНН </w:t>
            </w:r>
          </w:p>
          <w:p w:rsidR="006F3131" w:rsidRPr="006F3131" w:rsidRDefault="006F3131" w:rsidP="006F3131">
            <w:pPr>
              <w:autoSpaceDE w:val="0"/>
              <w:autoSpaceDN w:val="0"/>
              <w:adjustRightInd w:val="0"/>
              <w:ind w:left="708"/>
              <w:rPr>
                <w:rFonts w:asciiTheme="minorHAnsi" w:hAnsiTheme="minorHAnsi" w:cstheme="minorHAnsi"/>
                <w:b/>
                <w:bCs/>
                <w:i/>
                <w:iCs/>
              </w:rPr>
            </w:pPr>
            <w:r>
              <w:rPr>
                <w:rFonts w:asciiTheme="minorHAnsi" w:hAnsiTheme="minorHAnsi" w:cstheme="minorHAnsi"/>
                <w:b/>
                <w:bCs/>
                <w:i/>
                <w:iCs/>
              </w:rPr>
              <w:t xml:space="preserve">КПП </w:t>
            </w:r>
          </w:p>
          <w:p w:rsidR="006F3131" w:rsidRPr="006F3131" w:rsidRDefault="006F3131" w:rsidP="006F3131">
            <w:pPr>
              <w:autoSpaceDE w:val="0"/>
              <w:autoSpaceDN w:val="0"/>
              <w:adjustRightInd w:val="0"/>
              <w:ind w:left="708"/>
              <w:rPr>
                <w:rFonts w:asciiTheme="minorHAnsi" w:hAnsiTheme="minorHAnsi" w:cstheme="minorHAnsi"/>
                <w:b/>
                <w:bCs/>
                <w:i/>
                <w:iCs/>
              </w:rPr>
            </w:pPr>
            <w:r w:rsidRPr="006F3131">
              <w:rPr>
                <w:rFonts w:asciiTheme="minorHAnsi" w:hAnsiTheme="minorHAnsi" w:cstheme="minorHAnsi"/>
                <w:b/>
                <w:bCs/>
                <w:i/>
                <w:iCs/>
              </w:rPr>
              <w:t xml:space="preserve">ОГРН </w:t>
            </w:r>
          </w:p>
          <w:p w:rsidR="006F3131" w:rsidRDefault="006F3131" w:rsidP="006F3131">
            <w:pPr>
              <w:autoSpaceDE w:val="0"/>
              <w:autoSpaceDN w:val="0"/>
              <w:adjustRightInd w:val="0"/>
              <w:ind w:left="708"/>
              <w:rPr>
                <w:rFonts w:asciiTheme="minorHAnsi" w:hAnsiTheme="minorHAnsi" w:cstheme="minorHAnsi"/>
                <w:b/>
                <w:bCs/>
                <w:i/>
                <w:iCs/>
              </w:rPr>
            </w:pPr>
            <w:r w:rsidRPr="006F3131">
              <w:rPr>
                <w:rFonts w:asciiTheme="minorHAnsi" w:hAnsiTheme="minorHAnsi" w:cstheme="minorHAnsi"/>
                <w:b/>
                <w:bCs/>
                <w:i/>
                <w:iCs/>
              </w:rPr>
              <w:t xml:space="preserve">р/с </w:t>
            </w:r>
          </w:p>
          <w:p w:rsidR="00356E1B" w:rsidRPr="006F3131" w:rsidRDefault="00CD1F93" w:rsidP="006F3131">
            <w:pPr>
              <w:autoSpaceDE w:val="0"/>
              <w:autoSpaceDN w:val="0"/>
              <w:adjustRightInd w:val="0"/>
              <w:ind w:left="708"/>
              <w:rPr>
                <w:rFonts w:asciiTheme="minorHAnsi" w:hAnsiTheme="minorHAnsi" w:cstheme="minorHAnsi"/>
                <w:b/>
                <w:bCs/>
                <w:i/>
                <w:iCs/>
              </w:rPr>
            </w:pPr>
            <w:r>
              <w:rPr>
                <w:rFonts w:asciiTheme="minorHAnsi" w:hAnsiTheme="minorHAnsi" w:cstheme="minorHAnsi"/>
                <w:b/>
                <w:bCs/>
                <w:i/>
                <w:iCs/>
              </w:rPr>
              <w:t xml:space="preserve">к/с </w:t>
            </w:r>
          </w:p>
          <w:p w:rsidR="008C3A45" w:rsidRDefault="006F3131" w:rsidP="006F3131">
            <w:pPr>
              <w:autoSpaceDE w:val="0"/>
              <w:autoSpaceDN w:val="0"/>
              <w:adjustRightInd w:val="0"/>
              <w:ind w:left="708"/>
              <w:rPr>
                <w:rFonts w:asciiTheme="minorHAnsi" w:hAnsiTheme="minorHAnsi" w:cstheme="minorHAnsi"/>
                <w:b/>
                <w:bCs/>
                <w:i/>
                <w:iCs/>
              </w:rPr>
            </w:pPr>
            <w:r w:rsidRPr="006F3131">
              <w:rPr>
                <w:rFonts w:asciiTheme="minorHAnsi" w:hAnsiTheme="minorHAnsi" w:cstheme="minorHAnsi"/>
                <w:b/>
                <w:bCs/>
                <w:i/>
                <w:iCs/>
              </w:rPr>
              <w:t xml:space="preserve">БИК </w:t>
            </w:r>
          </w:p>
          <w:p w:rsidR="00CD1F93" w:rsidRDefault="00CD1F93" w:rsidP="006F3131">
            <w:pPr>
              <w:autoSpaceDE w:val="0"/>
              <w:autoSpaceDN w:val="0"/>
              <w:adjustRightInd w:val="0"/>
              <w:ind w:left="708"/>
              <w:rPr>
                <w:rFonts w:asciiTheme="minorHAnsi" w:hAnsiTheme="minorHAnsi" w:cstheme="minorHAnsi"/>
                <w:b/>
                <w:bCs/>
                <w:i/>
                <w:iCs/>
              </w:rPr>
            </w:pPr>
            <w:r>
              <w:rPr>
                <w:rFonts w:asciiTheme="minorHAnsi" w:hAnsiTheme="minorHAnsi" w:cstheme="minorHAnsi"/>
                <w:b/>
                <w:bCs/>
                <w:i/>
                <w:iCs/>
              </w:rPr>
              <w:t xml:space="preserve">Телефон </w:t>
            </w:r>
          </w:p>
          <w:p w:rsidR="002E7573" w:rsidRPr="002E7573" w:rsidRDefault="002E7573" w:rsidP="002E7573">
            <w:pPr>
              <w:autoSpaceDE w:val="0"/>
              <w:autoSpaceDN w:val="0"/>
              <w:adjustRightInd w:val="0"/>
              <w:ind w:left="708"/>
              <w:rPr>
                <w:rFonts w:asciiTheme="minorHAnsi" w:hAnsiTheme="minorHAnsi" w:cstheme="minorHAnsi"/>
                <w:b/>
                <w:bCs/>
                <w:i/>
                <w:iCs/>
              </w:rPr>
            </w:pPr>
            <w:r w:rsidRPr="002E7573">
              <w:rPr>
                <w:rFonts w:asciiTheme="minorHAnsi" w:hAnsiTheme="minorHAnsi" w:cstheme="minorHAnsi"/>
                <w:b/>
                <w:bCs/>
                <w:i/>
                <w:iCs/>
              </w:rPr>
              <w:t>Сайт:</w:t>
            </w:r>
            <w:r w:rsidRPr="002E7573">
              <w:rPr>
                <w:rFonts w:asciiTheme="minorHAnsi" w:hAnsiTheme="minorHAnsi" w:cstheme="minorHAnsi"/>
                <w:b/>
                <w:bCs/>
                <w:i/>
                <w:iCs/>
              </w:rPr>
              <w:tab/>
            </w:r>
          </w:p>
          <w:p w:rsidR="002E7573" w:rsidRDefault="002E7573" w:rsidP="002E7573">
            <w:pPr>
              <w:autoSpaceDE w:val="0"/>
              <w:autoSpaceDN w:val="0"/>
              <w:adjustRightInd w:val="0"/>
              <w:ind w:left="708"/>
              <w:rPr>
                <w:rFonts w:asciiTheme="minorHAnsi" w:hAnsiTheme="minorHAnsi" w:cstheme="minorHAnsi"/>
                <w:b/>
                <w:bCs/>
                <w:i/>
                <w:iCs/>
              </w:rPr>
            </w:pPr>
            <w:proofErr w:type="spellStart"/>
            <w:r w:rsidRPr="002E7573">
              <w:rPr>
                <w:rFonts w:asciiTheme="minorHAnsi" w:hAnsiTheme="minorHAnsi" w:cstheme="minorHAnsi"/>
                <w:b/>
                <w:bCs/>
                <w:i/>
                <w:iCs/>
              </w:rPr>
              <w:t>e-mail</w:t>
            </w:r>
            <w:proofErr w:type="spellEnd"/>
          </w:p>
          <w:p w:rsidR="00114D54" w:rsidRPr="00754417" w:rsidRDefault="00114D54" w:rsidP="00CE57C8">
            <w:pPr>
              <w:autoSpaceDE w:val="0"/>
              <w:autoSpaceDN w:val="0"/>
              <w:adjustRightInd w:val="0"/>
              <w:ind w:left="708"/>
              <w:rPr>
                <w:rFonts w:asciiTheme="minorHAnsi" w:hAnsiTheme="minorHAnsi" w:cstheme="minorHAnsi"/>
                <w:b/>
                <w:bCs/>
                <w:i/>
                <w:iCs/>
              </w:rPr>
            </w:pPr>
          </w:p>
          <w:p w:rsidR="00114D54" w:rsidRPr="00754417" w:rsidRDefault="00114D54" w:rsidP="00CE57C8">
            <w:pPr>
              <w:autoSpaceDE w:val="0"/>
              <w:autoSpaceDN w:val="0"/>
              <w:adjustRightInd w:val="0"/>
              <w:ind w:left="708"/>
              <w:rPr>
                <w:rFonts w:asciiTheme="minorHAnsi" w:hAnsiTheme="minorHAnsi" w:cstheme="minorHAnsi"/>
                <w:b/>
                <w:bCs/>
                <w:i/>
                <w:iCs/>
              </w:rPr>
            </w:pPr>
          </w:p>
          <w:p w:rsidR="00114D54" w:rsidRPr="00754417" w:rsidRDefault="00114D54" w:rsidP="00CE57C8">
            <w:pPr>
              <w:autoSpaceDE w:val="0"/>
              <w:autoSpaceDN w:val="0"/>
              <w:adjustRightInd w:val="0"/>
              <w:ind w:left="708"/>
              <w:rPr>
                <w:rFonts w:asciiTheme="minorHAnsi" w:hAnsiTheme="minorHAnsi" w:cstheme="minorHAnsi"/>
                <w:b/>
                <w:bCs/>
                <w:i/>
                <w:iCs/>
              </w:rPr>
            </w:pPr>
          </w:p>
          <w:p w:rsidR="00114D54" w:rsidRPr="00754417" w:rsidRDefault="00114D54" w:rsidP="00CE57C8">
            <w:pPr>
              <w:autoSpaceDE w:val="0"/>
              <w:autoSpaceDN w:val="0"/>
              <w:adjustRightInd w:val="0"/>
              <w:rPr>
                <w:rFonts w:asciiTheme="minorHAnsi" w:hAnsiTheme="minorHAnsi" w:cstheme="minorHAnsi"/>
                <w:b/>
                <w:bCs/>
                <w:i/>
                <w:iCs/>
              </w:rPr>
            </w:pPr>
          </w:p>
        </w:tc>
      </w:tr>
    </w:tbl>
    <w:p w:rsidR="000F644D" w:rsidRPr="00754417" w:rsidRDefault="000F644D" w:rsidP="00CE57C8">
      <w:pPr>
        <w:rPr>
          <w:rFonts w:asciiTheme="minorHAnsi" w:hAnsiTheme="minorHAnsi" w:cstheme="minorHAnsi"/>
        </w:rPr>
      </w:pPr>
    </w:p>
    <w:p w:rsidR="000F644D" w:rsidRPr="00754417" w:rsidRDefault="000F644D" w:rsidP="00CE57C8">
      <w:pPr>
        <w:rPr>
          <w:rFonts w:asciiTheme="minorHAnsi" w:hAnsiTheme="minorHAnsi" w:cstheme="minorHAnsi"/>
        </w:rPr>
      </w:pPr>
    </w:p>
    <w:p w:rsidR="000F644D" w:rsidRPr="00CE57C8" w:rsidRDefault="000F644D" w:rsidP="00CE57C8">
      <w:pPr>
        <w:rPr>
          <w:rFonts w:asciiTheme="minorHAnsi" w:hAnsiTheme="minorHAnsi" w:cstheme="minorHAnsi"/>
        </w:rPr>
      </w:pPr>
    </w:p>
    <w:p w:rsidR="00AC52D5" w:rsidRPr="00CE57C8" w:rsidRDefault="00AC52D5" w:rsidP="00CE57C8">
      <w:pPr>
        <w:rPr>
          <w:rFonts w:asciiTheme="minorHAnsi" w:hAnsiTheme="minorHAnsi" w:cstheme="minorHAnsi"/>
        </w:rPr>
      </w:pPr>
    </w:p>
    <w:p w:rsidR="00AC52D5" w:rsidRPr="00CE57C8" w:rsidRDefault="00AC52D5" w:rsidP="00CE57C8">
      <w:pPr>
        <w:rPr>
          <w:rFonts w:asciiTheme="minorHAnsi" w:hAnsiTheme="minorHAnsi" w:cstheme="minorHAnsi"/>
        </w:rPr>
      </w:pPr>
    </w:p>
    <w:p w:rsidR="00AC52D5" w:rsidRPr="00CE57C8" w:rsidRDefault="00AC52D5" w:rsidP="00CE57C8">
      <w:pPr>
        <w:rPr>
          <w:rFonts w:asciiTheme="minorHAnsi" w:hAnsiTheme="minorHAnsi" w:cstheme="minorHAnsi"/>
        </w:rPr>
      </w:pPr>
    </w:p>
    <w:p w:rsidR="00AC52D5" w:rsidRPr="00CE57C8" w:rsidRDefault="00AC52D5" w:rsidP="00CE57C8">
      <w:pPr>
        <w:rPr>
          <w:rFonts w:asciiTheme="minorHAnsi" w:hAnsiTheme="minorHAnsi" w:cstheme="minorHAnsi"/>
        </w:rPr>
      </w:pPr>
    </w:p>
    <w:p w:rsidR="00AC52D5" w:rsidRPr="00CE57C8" w:rsidRDefault="00CE57C8" w:rsidP="00CE57C8">
      <w:pPr>
        <w:rPr>
          <w:rFonts w:asciiTheme="minorHAnsi" w:hAnsiTheme="minorHAnsi" w:cstheme="minorHAnsi"/>
        </w:rPr>
      </w:pPr>
      <w:r w:rsidRPr="00CE57C8">
        <w:rPr>
          <w:rFonts w:asciiTheme="minorHAnsi" w:hAnsiTheme="minorHAnsi" w:cstheme="minorHAnsi"/>
        </w:rPr>
        <w:t>______________________</w:t>
      </w:r>
      <w:r w:rsidR="002E7573">
        <w:rPr>
          <w:rFonts w:asciiTheme="minorHAnsi" w:hAnsiTheme="minorHAnsi" w:cstheme="minorHAnsi"/>
        </w:rPr>
        <w:t xml:space="preserve">С.В </w:t>
      </w:r>
      <w:r w:rsidR="00CD1F93">
        <w:rPr>
          <w:rFonts w:asciiTheme="minorHAnsi" w:hAnsiTheme="minorHAnsi" w:cstheme="minorHAnsi"/>
        </w:rPr>
        <w:t xml:space="preserve">Попова                            </w:t>
      </w:r>
      <w:r w:rsidRPr="00CE57C8">
        <w:rPr>
          <w:rFonts w:asciiTheme="minorHAnsi" w:hAnsiTheme="minorHAnsi" w:cstheme="minorHAnsi"/>
        </w:rPr>
        <w:t xml:space="preserve">                ____________________</w:t>
      </w:r>
    </w:p>
    <w:p w:rsidR="00AC52D5" w:rsidRPr="00CE57C8" w:rsidRDefault="00AC52D5" w:rsidP="00CE57C8">
      <w:pPr>
        <w:rPr>
          <w:rFonts w:asciiTheme="minorHAnsi" w:hAnsiTheme="minorHAnsi" w:cstheme="minorHAnsi"/>
        </w:rPr>
      </w:pPr>
    </w:p>
    <w:p w:rsidR="00AC52D5" w:rsidRPr="00CE57C8" w:rsidRDefault="00AC52D5" w:rsidP="00CE57C8">
      <w:pPr>
        <w:rPr>
          <w:rFonts w:asciiTheme="minorHAnsi" w:hAnsiTheme="minorHAnsi" w:cstheme="minorHAnsi"/>
        </w:rPr>
      </w:pPr>
    </w:p>
    <w:p w:rsidR="00AC52D5" w:rsidRPr="00CE57C8" w:rsidRDefault="00AC52D5" w:rsidP="00CE57C8">
      <w:pPr>
        <w:rPr>
          <w:rFonts w:asciiTheme="minorHAnsi" w:hAnsiTheme="minorHAnsi" w:cstheme="minorHAnsi"/>
        </w:rPr>
      </w:pPr>
    </w:p>
    <w:p w:rsidR="00AC52D5" w:rsidRPr="00CE57C8" w:rsidRDefault="00AC52D5" w:rsidP="00CE57C8">
      <w:pPr>
        <w:rPr>
          <w:rFonts w:asciiTheme="minorHAnsi" w:hAnsiTheme="minorHAnsi" w:cstheme="minorHAnsi"/>
        </w:rPr>
      </w:pPr>
    </w:p>
    <w:p w:rsidR="00AC52D5" w:rsidRPr="00CE57C8" w:rsidRDefault="00AC52D5" w:rsidP="00CE57C8">
      <w:pPr>
        <w:rPr>
          <w:rFonts w:asciiTheme="minorHAnsi" w:hAnsiTheme="minorHAnsi" w:cstheme="minorHAnsi"/>
        </w:rPr>
      </w:pPr>
    </w:p>
    <w:p w:rsidR="00EC4056" w:rsidRDefault="00EC4056" w:rsidP="00D36D17">
      <w:pPr>
        <w:rPr>
          <w:rFonts w:asciiTheme="minorHAnsi" w:hAnsiTheme="minorHAnsi" w:cstheme="minorHAnsi"/>
          <w:sz w:val="22"/>
          <w:szCs w:val="22"/>
        </w:rPr>
      </w:pPr>
    </w:p>
    <w:bookmarkEnd w:id="0"/>
    <w:bookmarkEnd w:id="1"/>
    <w:p w:rsidR="00D36D17" w:rsidRPr="00D36D17" w:rsidRDefault="00D36D17" w:rsidP="00D36D17">
      <w:pPr>
        <w:rPr>
          <w:rFonts w:asciiTheme="minorHAnsi" w:hAnsiTheme="minorHAnsi" w:cstheme="minorHAnsi"/>
          <w:sz w:val="22"/>
          <w:szCs w:val="22"/>
        </w:rPr>
      </w:pPr>
    </w:p>
    <w:sectPr w:rsidR="00D36D17" w:rsidRPr="00D36D17" w:rsidSect="00CE57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4D5"/>
    <w:multiLevelType w:val="multilevel"/>
    <w:tmpl w:val="FA0E7FBC"/>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110D581E"/>
    <w:multiLevelType w:val="multilevel"/>
    <w:tmpl w:val="0419001F"/>
    <w:styleLink w:va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A4AC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300906"/>
    <w:multiLevelType w:val="hybridMultilevel"/>
    <w:tmpl w:val="8B3630A2"/>
    <w:lvl w:ilvl="0" w:tplc="E074622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15:restartNumberingAfterBreak="0">
    <w:nsid w:val="226B175F"/>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351F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93CC9"/>
    <w:multiLevelType w:val="multilevel"/>
    <w:tmpl w:val="0419001F"/>
    <w:numStyleLink w:val="1"/>
  </w:abstractNum>
  <w:abstractNum w:abstractNumId="7" w15:restartNumberingAfterBreak="0">
    <w:nsid w:val="36FF13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4E2ADE"/>
    <w:multiLevelType w:val="multilevel"/>
    <w:tmpl w:val="0974E8E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C2AAA"/>
    <w:multiLevelType w:val="hybridMultilevel"/>
    <w:tmpl w:val="9CDE7604"/>
    <w:lvl w:ilvl="0" w:tplc="BE4259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3472A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854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200F48"/>
    <w:multiLevelType w:val="multilevel"/>
    <w:tmpl w:val="773A4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3052472"/>
    <w:multiLevelType w:val="multilevel"/>
    <w:tmpl w:val="C14C09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430700"/>
    <w:multiLevelType w:val="multilevel"/>
    <w:tmpl w:val="69FC73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7F051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E800B9"/>
    <w:multiLevelType w:val="hybridMultilevel"/>
    <w:tmpl w:val="99BC2808"/>
    <w:lvl w:ilvl="0" w:tplc="C690FC82">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7" w15:restartNumberingAfterBreak="0">
    <w:nsid w:val="60D474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1C32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395C63"/>
    <w:multiLevelType w:val="multilevel"/>
    <w:tmpl w:val="0419001F"/>
    <w:numStyleLink w:val="2"/>
  </w:abstractNum>
  <w:abstractNum w:abstractNumId="20" w15:restartNumberingAfterBreak="0">
    <w:nsid w:val="6B793F4C"/>
    <w:multiLevelType w:val="hybridMultilevel"/>
    <w:tmpl w:val="193C7AA2"/>
    <w:lvl w:ilvl="0" w:tplc="4D4A91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D423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AE3A82"/>
    <w:multiLevelType w:val="multilevel"/>
    <w:tmpl w:val="AA90093A"/>
    <w:lvl w:ilvl="0">
      <w:start w:val="3"/>
      <w:numFmt w:val="decimal"/>
      <w:lvlText w:val="%1"/>
      <w:lvlJc w:val="left"/>
      <w:pPr>
        <w:ind w:left="4613"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E16C73"/>
    <w:multiLevelType w:val="multilevel"/>
    <w:tmpl w:val="753CEA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5444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C839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CC37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419265">
    <w:abstractNumId w:val="9"/>
  </w:num>
  <w:num w:numId="2" w16cid:durableId="274677948">
    <w:abstractNumId w:val="16"/>
  </w:num>
  <w:num w:numId="3" w16cid:durableId="2039156793">
    <w:abstractNumId w:val="3"/>
  </w:num>
  <w:num w:numId="4" w16cid:durableId="1077628342">
    <w:abstractNumId w:val="5"/>
  </w:num>
  <w:num w:numId="5" w16cid:durableId="1835993556">
    <w:abstractNumId w:val="23"/>
  </w:num>
  <w:num w:numId="6" w16cid:durableId="1214660295">
    <w:abstractNumId w:val="22"/>
  </w:num>
  <w:num w:numId="7" w16cid:durableId="1279026927">
    <w:abstractNumId w:val="12"/>
  </w:num>
  <w:num w:numId="8" w16cid:durableId="1825968653">
    <w:abstractNumId w:val="15"/>
  </w:num>
  <w:num w:numId="9" w16cid:durableId="1111125053">
    <w:abstractNumId w:val="0"/>
  </w:num>
  <w:num w:numId="10" w16cid:durableId="88504799">
    <w:abstractNumId w:val="20"/>
  </w:num>
  <w:num w:numId="11" w16cid:durableId="297030082">
    <w:abstractNumId w:val="14"/>
  </w:num>
  <w:num w:numId="12" w16cid:durableId="1369917467">
    <w:abstractNumId w:val="13"/>
  </w:num>
  <w:num w:numId="13" w16cid:durableId="1320772105">
    <w:abstractNumId w:val="2"/>
  </w:num>
  <w:num w:numId="14" w16cid:durableId="1450658866">
    <w:abstractNumId w:val="21"/>
  </w:num>
  <w:num w:numId="15" w16cid:durableId="553808901">
    <w:abstractNumId w:val="8"/>
  </w:num>
  <w:num w:numId="16" w16cid:durableId="23992295">
    <w:abstractNumId w:val="10"/>
  </w:num>
  <w:num w:numId="17" w16cid:durableId="282075967">
    <w:abstractNumId w:val="6"/>
  </w:num>
  <w:num w:numId="18" w16cid:durableId="1354765781">
    <w:abstractNumId w:val="4"/>
  </w:num>
  <w:num w:numId="19" w16cid:durableId="1450007662">
    <w:abstractNumId w:val="19"/>
  </w:num>
  <w:num w:numId="20" w16cid:durableId="38743281">
    <w:abstractNumId w:val="1"/>
  </w:num>
  <w:num w:numId="21" w16cid:durableId="1681346161">
    <w:abstractNumId w:val="18"/>
  </w:num>
  <w:num w:numId="22" w16cid:durableId="2072650180">
    <w:abstractNumId w:val="26"/>
  </w:num>
  <w:num w:numId="23" w16cid:durableId="377247817">
    <w:abstractNumId w:val="24"/>
  </w:num>
  <w:num w:numId="24" w16cid:durableId="819616372">
    <w:abstractNumId w:val="25"/>
  </w:num>
  <w:num w:numId="25" w16cid:durableId="1082025435">
    <w:abstractNumId w:val="7"/>
  </w:num>
  <w:num w:numId="26" w16cid:durableId="190606051">
    <w:abstractNumId w:val="17"/>
  </w:num>
  <w:num w:numId="27" w16cid:durableId="1554075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ShadeFormData/>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3469D"/>
    <w:rsid w:val="000023AB"/>
    <w:rsid w:val="000131D5"/>
    <w:rsid w:val="000318F0"/>
    <w:rsid w:val="00046FD5"/>
    <w:rsid w:val="00051304"/>
    <w:rsid w:val="000652CE"/>
    <w:rsid w:val="000923FD"/>
    <w:rsid w:val="000D0CEC"/>
    <w:rsid w:val="000D2E9C"/>
    <w:rsid w:val="000D3198"/>
    <w:rsid w:val="000F184E"/>
    <w:rsid w:val="000F644D"/>
    <w:rsid w:val="00100091"/>
    <w:rsid w:val="00114D54"/>
    <w:rsid w:val="001337F8"/>
    <w:rsid w:val="00150934"/>
    <w:rsid w:val="001A5D4B"/>
    <w:rsid w:val="001B2F84"/>
    <w:rsid w:val="001D0B3D"/>
    <w:rsid w:val="001D46E5"/>
    <w:rsid w:val="0021681E"/>
    <w:rsid w:val="002757A2"/>
    <w:rsid w:val="00290A1F"/>
    <w:rsid w:val="00295B09"/>
    <w:rsid w:val="00297691"/>
    <w:rsid w:val="002A2619"/>
    <w:rsid w:val="002D2E65"/>
    <w:rsid w:val="002E1FD6"/>
    <w:rsid w:val="002E7573"/>
    <w:rsid w:val="003001A9"/>
    <w:rsid w:val="00317B94"/>
    <w:rsid w:val="00356E1B"/>
    <w:rsid w:val="003635CD"/>
    <w:rsid w:val="00363779"/>
    <w:rsid w:val="003A60D6"/>
    <w:rsid w:val="00400750"/>
    <w:rsid w:val="0043015B"/>
    <w:rsid w:val="004318E0"/>
    <w:rsid w:val="00435D0C"/>
    <w:rsid w:val="00437DC1"/>
    <w:rsid w:val="00476F96"/>
    <w:rsid w:val="00484BD6"/>
    <w:rsid w:val="004E5CCF"/>
    <w:rsid w:val="005410B6"/>
    <w:rsid w:val="00550E92"/>
    <w:rsid w:val="0055129F"/>
    <w:rsid w:val="0057067A"/>
    <w:rsid w:val="005721ED"/>
    <w:rsid w:val="00594D77"/>
    <w:rsid w:val="005D5060"/>
    <w:rsid w:val="005E4C7C"/>
    <w:rsid w:val="00605F85"/>
    <w:rsid w:val="00633051"/>
    <w:rsid w:val="00637DD3"/>
    <w:rsid w:val="00647C72"/>
    <w:rsid w:val="006A1971"/>
    <w:rsid w:val="006C4C48"/>
    <w:rsid w:val="006E2DC5"/>
    <w:rsid w:val="006F3131"/>
    <w:rsid w:val="006F3F65"/>
    <w:rsid w:val="00710390"/>
    <w:rsid w:val="00711AD1"/>
    <w:rsid w:val="00716326"/>
    <w:rsid w:val="0072449E"/>
    <w:rsid w:val="00751B0E"/>
    <w:rsid w:val="00754417"/>
    <w:rsid w:val="00791C59"/>
    <w:rsid w:val="00795014"/>
    <w:rsid w:val="007E7C8A"/>
    <w:rsid w:val="007F7352"/>
    <w:rsid w:val="00800118"/>
    <w:rsid w:val="00811231"/>
    <w:rsid w:val="008236CB"/>
    <w:rsid w:val="00884220"/>
    <w:rsid w:val="008A021E"/>
    <w:rsid w:val="008A4649"/>
    <w:rsid w:val="008C3A45"/>
    <w:rsid w:val="008E2D49"/>
    <w:rsid w:val="008F4B3B"/>
    <w:rsid w:val="009001D3"/>
    <w:rsid w:val="009267F5"/>
    <w:rsid w:val="0093469D"/>
    <w:rsid w:val="00953561"/>
    <w:rsid w:val="00954C2F"/>
    <w:rsid w:val="0098399A"/>
    <w:rsid w:val="009F3D81"/>
    <w:rsid w:val="009F5378"/>
    <w:rsid w:val="00A71668"/>
    <w:rsid w:val="00A81784"/>
    <w:rsid w:val="00A9635C"/>
    <w:rsid w:val="00AB4B1B"/>
    <w:rsid w:val="00AC52D5"/>
    <w:rsid w:val="00AE6857"/>
    <w:rsid w:val="00B27F1D"/>
    <w:rsid w:val="00B65168"/>
    <w:rsid w:val="00B654BB"/>
    <w:rsid w:val="00B861E0"/>
    <w:rsid w:val="00BB76A6"/>
    <w:rsid w:val="00BC229B"/>
    <w:rsid w:val="00BE7F68"/>
    <w:rsid w:val="00BF2BA6"/>
    <w:rsid w:val="00C255F3"/>
    <w:rsid w:val="00CB7BC8"/>
    <w:rsid w:val="00CD1F93"/>
    <w:rsid w:val="00CE57C8"/>
    <w:rsid w:val="00CF2B62"/>
    <w:rsid w:val="00CF464C"/>
    <w:rsid w:val="00D10A31"/>
    <w:rsid w:val="00D36D17"/>
    <w:rsid w:val="00D53831"/>
    <w:rsid w:val="00D9098C"/>
    <w:rsid w:val="00D97A27"/>
    <w:rsid w:val="00DA5EA2"/>
    <w:rsid w:val="00DC0470"/>
    <w:rsid w:val="00DE6223"/>
    <w:rsid w:val="00E65A0C"/>
    <w:rsid w:val="00E74E50"/>
    <w:rsid w:val="00E81FED"/>
    <w:rsid w:val="00E82C9E"/>
    <w:rsid w:val="00EB2D18"/>
    <w:rsid w:val="00EC4056"/>
    <w:rsid w:val="00ED63D6"/>
    <w:rsid w:val="00F2270F"/>
    <w:rsid w:val="00F34429"/>
    <w:rsid w:val="00F53A7B"/>
    <w:rsid w:val="00F845B9"/>
    <w:rsid w:val="00F8520E"/>
    <w:rsid w:val="00FD2229"/>
    <w:rsid w:val="00FF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BC38C"/>
  <w15:docId w15:val="{FC9A3279-FBF8-4F44-9CC8-EFAAE339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A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Number 2"/>
    <w:basedOn w:val="a"/>
    <w:rsid w:val="000F644D"/>
    <w:pPr>
      <w:ind w:left="566" w:hanging="283"/>
      <w:jc w:val="both"/>
    </w:pPr>
    <w:rPr>
      <w:sz w:val="28"/>
      <w:szCs w:val="20"/>
    </w:rPr>
  </w:style>
  <w:style w:type="paragraph" w:styleId="a4">
    <w:name w:val="Subtitle"/>
    <w:basedOn w:val="a"/>
    <w:next w:val="a"/>
    <w:link w:val="a5"/>
    <w:qFormat/>
    <w:rsid w:val="005410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5">
    <w:name w:val="Подзаголовок Знак"/>
    <w:basedOn w:val="a0"/>
    <w:link w:val="a4"/>
    <w:rsid w:val="005410B6"/>
    <w:rPr>
      <w:rFonts w:asciiTheme="minorHAnsi" w:eastAsiaTheme="minorEastAsia" w:hAnsiTheme="minorHAnsi" w:cstheme="minorBidi"/>
      <w:color w:val="5A5A5A" w:themeColor="text1" w:themeTint="A5"/>
      <w:spacing w:val="15"/>
      <w:sz w:val="22"/>
      <w:szCs w:val="22"/>
    </w:rPr>
  </w:style>
  <w:style w:type="paragraph" w:styleId="a6">
    <w:name w:val="List Paragraph"/>
    <w:basedOn w:val="a"/>
    <w:uiPriority w:val="34"/>
    <w:qFormat/>
    <w:rsid w:val="005410B6"/>
    <w:pPr>
      <w:ind w:left="720"/>
      <w:contextualSpacing/>
    </w:pPr>
  </w:style>
  <w:style w:type="character" w:styleId="a7">
    <w:name w:val="Book Title"/>
    <w:basedOn w:val="a0"/>
    <w:uiPriority w:val="33"/>
    <w:qFormat/>
    <w:rsid w:val="005410B6"/>
    <w:rPr>
      <w:b/>
      <w:bCs/>
      <w:i/>
      <w:iCs/>
      <w:spacing w:val="5"/>
    </w:rPr>
  </w:style>
  <w:style w:type="character" w:styleId="a8">
    <w:name w:val="Intense Reference"/>
    <w:basedOn w:val="a0"/>
    <w:uiPriority w:val="32"/>
    <w:qFormat/>
    <w:rsid w:val="005410B6"/>
    <w:rPr>
      <w:b/>
      <w:bCs/>
      <w:smallCaps/>
      <w:color w:val="4F81BD" w:themeColor="accent1"/>
      <w:spacing w:val="5"/>
    </w:rPr>
  </w:style>
  <w:style w:type="paragraph" w:styleId="a9">
    <w:name w:val="No Spacing"/>
    <w:uiPriority w:val="1"/>
    <w:qFormat/>
    <w:rsid w:val="002A2619"/>
    <w:rPr>
      <w:sz w:val="22"/>
      <w:szCs w:val="22"/>
    </w:rPr>
  </w:style>
  <w:style w:type="numbering" w:customStyle="1" w:styleId="1">
    <w:name w:val="Стиль1"/>
    <w:uiPriority w:val="99"/>
    <w:rsid w:val="00647C72"/>
    <w:pPr>
      <w:numPr>
        <w:numId w:val="18"/>
      </w:numPr>
    </w:pPr>
  </w:style>
  <w:style w:type="numbering" w:customStyle="1" w:styleId="2">
    <w:name w:val="Стиль2"/>
    <w:uiPriority w:val="99"/>
    <w:rsid w:val="0036377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66792">
      <w:bodyDiv w:val="1"/>
      <w:marLeft w:val="0"/>
      <w:marRight w:val="0"/>
      <w:marTop w:val="0"/>
      <w:marBottom w:val="0"/>
      <w:divBdr>
        <w:top w:val="none" w:sz="0" w:space="0" w:color="auto"/>
        <w:left w:val="none" w:sz="0" w:space="0" w:color="auto"/>
        <w:bottom w:val="none" w:sz="0" w:space="0" w:color="auto"/>
        <w:right w:val="none" w:sz="0" w:space="0" w:color="auto"/>
      </w:divBdr>
    </w:div>
    <w:div w:id="19667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75A4-1307-485B-A947-FCC27C68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Кучин Денис Вадимович</dc:creator>
  <cp:lastModifiedBy>username</cp:lastModifiedBy>
  <cp:revision>2</cp:revision>
  <dcterms:created xsi:type="dcterms:W3CDTF">2023-04-21T15:53:00Z</dcterms:created>
  <dcterms:modified xsi:type="dcterms:W3CDTF">2023-04-21T15:53:00Z</dcterms:modified>
</cp:coreProperties>
</file>